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L’UPLOAD ON TOUR 2023 ARRIVA IN TRENTINO: 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VENERDÌ 6 OTTOBRE ALLA BOOKIQUE DI TRENTO IL CONCERTO DI LEPRE 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APERTO DA TRE GIOVANI TALENTI DEL TERRITORIO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Approda in Trentino il viaggio musicale dell’Upload On Tour, che venerdì 6 ottobre torna a fare tappa a Trento: sul palco della Bookique di via Torre d’Augusto protagonista la musica anti-pop di Lepre, che sarà preceduta dalle esibizioni 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dei giovani Bianca, Malogrido e Dave Wildheart</w:t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141.73228346456688" w:right="-182.5984251968498" w:firstLine="0"/>
        <w:jc w:val="both"/>
        <w:rPr/>
      </w:pPr>
      <w:r w:rsidDel="00000000" w:rsidR="00000000" w:rsidRPr="00000000">
        <w:rPr>
          <w:rtl w:val="0"/>
        </w:rPr>
        <w:t xml:space="preserve">Dopo l’avvio in terra tirolese, parte dal capoluogo il percorso trentino dell’</w:t>
      </w:r>
      <w:r w:rsidDel="00000000" w:rsidR="00000000" w:rsidRPr="00000000">
        <w:rPr>
          <w:b w:val="1"/>
          <w:rtl w:val="0"/>
        </w:rPr>
        <w:t xml:space="preserve">Upload on Tour 2023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venerdì 6 ottobre</w:t>
      </w:r>
      <w:r w:rsidDel="00000000" w:rsidR="00000000" w:rsidRPr="00000000">
        <w:rPr>
          <w:rtl w:val="0"/>
        </w:rPr>
        <w:t xml:space="preserve">, infatti, alla </w:t>
      </w:r>
      <w:r w:rsidDel="00000000" w:rsidR="00000000" w:rsidRPr="00000000">
        <w:rPr>
          <w:b w:val="1"/>
          <w:rtl w:val="0"/>
        </w:rPr>
        <w:t xml:space="preserve">Bookique di via Torre d’Augusto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la seconda tappa della lunga serie di concerti che attraverserà tutto l’Euregio porterà a </w:t>
      </w:r>
      <w:r w:rsidDel="00000000" w:rsidR="00000000" w:rsidRPr="00000000">
        <w:rPr>
          <w:b w:val="1"/>
          <w:rtl w:val="0"/>
        </w:rPr>
        <w:t xml:space="preserve">Trento </w:t>
      </w:r>
      <w:r w:rsidDel="00000000" w:rsidR="00000000" w:rsidRPr="00000000">
        <w:rPr>
          <w:rtl w:val="0"/>
        </w:rPr>
        <w:t xml:space="preserve">la musica anti-pop di </w:t>
      </w:r>
      <w:r w:rsidDel="00000000" w:rsidR="00000000" w:rsidRPr="00000000">
        <w:rPr>
          <w:b w:val="1"/>
          <w:rtl w:val="0"/>
        </w:rPr>
        <w:t xml:space="preserve">Lepre</w:t>
      </w:r>
      <w:r w:rsidDel="00000000" w:rsidR="00000000" w:rsidRPr="00000000">
        <w:rPr>
          <w:rtl w:val="0"/>
        </w:rPr>
        <w:t xml:space="preserve">, eclettico artista romano che sarà preceduto sul palco, come da tradizione, da tre giovani talenti del territorio, ovvero </w:t>
      </w:r>
      <w:r w:rsidDel="00000000" w:rsidR="00000000" w:rsidRPr="00000000">
        <w:rPr>
          <w:b w:val="1"/>
          <w:rtl w:val="0"/>
        </w:rPr>
        <w:t xml:space="preserve">Bianca, Malogrido e Dave Wildheart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ind w:left="-141.73228346456688" w:right="-182.598425196849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141.73228346456688" w:right="-182.5984251968498" w:firstLine="0"/>
        <w:jc w:val="both"/>
        <w:rPr/>
      </w:pPr>
      <w:r w:rsidDel="00000000" w:rsidR="00000000" w:rsidRPr="00000000">
        <w:rPr>
          <w:rtl w:val="0"/>
        </w:rPr>
        <w:t xml:space="preserve">Cantante, batterista, percussionista e rumorista, quello di </w:t>
      </w:r>
      <w:r w:rsidDel="00000000" w:rsidR="00000000" w:rsidRPr="00000000">
        <w:rPr>
          <w:b w:val="1"/>
          <w:rtl w:val="0"/>
        </w:rPr>
        <w:t xml:space="preserve">Lepre</w:t>
      </w:r>
      <w:r w:rsidDel="00000000" w:rsidR="00000000" w:rsidRPr="00000000">
        <w:rPr>
          <w:rtl w:val="0"/>
        </w:rPr>
        <w:t xml:space="preserve"> non è un volto nuovo nel panorama musicale. Già noto nella scena romana con il progetto LeSigarette e al fianco di Lucio Leoni sin dal 2016 come batterista e membro stabile della band, Lepre ha dato vita a un progetto solista che racchiude in sé tutta la sua formazione da musicista e le sue esperienze, con uno slancio consapevole verso la </w:t>
      </w:r>
      <w:r w:rsidDel="00000000" w:rsidR="00000000" w:rsidRPr="00000000">
        <w:rPr>
          <w:b w:val="1"/>
          <w:rtl w:val="0"/>
        </w:rPr>
        <w:t xml:space="preserve">ricerca di suoni</w:t>
      </w:r>
      <w:r w:rsidDel="00000000" w:rsidR="00000000" w:rsidRPr="00000000">
        <w:rPr>
          <w:rtl w:val="0"/>
        </w:rPr>
        <w:t xml:space="preserve">. “Malato”, uscito per Trovarobato a Maggio 2022, è il suo album di esordio, un lavoro dal gusto audace, dalle </w:t>
      </w:r>
      <w:r w:rsidDel="00000000" w:rsidR="00000000" w:rsidRPr="00000000">
        <w:rPr>
          <w:b w:val="1"/>
          <w:rtl w:val="0"/>
        </w:rPr>
        <w:t xml:space="preserve">connotazioni ‘anti-pop’</w:t>
      </w:r>
      <w:r w:rsidDel="00000000" w:rsidR="00000000" w:rsidRPr="00000000">
        <w:rPr>
          <w:rtl w:val="0"/>
        </w:rPr>
        <w:t xml:space="preserve"> in cui le </w:t>
      </w:r>
      <w:r w:rsidDel="00000000" w:rsidR="00000000" w:rsidRPr="00000000">
        <w:rPr>
          <w:b w:val="1"/>
          <w:rtl w:val="0"/>
        </w:rPr>
        <w:t xml:space="preserve">melodie </w:t>
      </w:r>
      <w:r w:rsidDel="00000000" w:rsidR="00000000" w:rsidRPr="00000000">
        <w:rPr>
          <w:rtl w:val="0"/>
        </w:rPr>
        <w:t xml:space="preserve">si lasciano consapevolmente contaminare da</w:t>
      </w:r>
      <w:r w:rsidDel="00000000" w:rsidR="00000000" w:rsidRPr="00000000">
        <w:rPr>
          <w:b w:val="1"/>
          <w:rtl w:val="0"/>
        </w:rPr>
        <w:t xml:space="preserve"> parti più sperimentali </w:t>
      </w:r>
      <w:r w:rsidDel="00000000" w:rsidR="00000000" w:rsidRPr="00000000">
        <w:rPr>
          <w:rtl w:val="0"/>
        </w:rPr>
        <w:t xml:space="preserve">che riescono a svincolare la musica di Lepre dal bisogno di definirsi in un unico genere.</w:t>
      </w:r>
    </w:p>
    <w:p w:rsidR="00000000" w:rsidDel="00000000" w:rsidP="00000000" w:rsidRDefault="00000000" w:rsidRPr="00000000" w14:paraId="00000010">
      <w:pPr>
        <w:ind w:left="-141.73228346456688" w:right="-182.598425196849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141.73228346456688" w:right="-182.5984251968498" w:firstLine="0"/>
        <w:jc w:val="both"/>
        <w:rPr/>
      </w:pPr>
      <w:r w:rsidDel="00000000" w:rsidR="00000000" w:rsidRPr="00000000">
        <w:rPr>
          <w:rtl w:val="0"/>
        </w:rPr>
        <w:t xml:space="preserve">Prima di lui, sul palco della Bookique ci sarà spazio anche per </w:t>
      </w:r>
      <w:r w:rsidDel="00000000" w:rsidR="00000000" w:rsidRPr="00000000">
        <w:rPr>
          <w:b w:val="1"/>
          <w:rtl w:val="0"/>
        </w:rPr>
        <w:t xml:space="preserve">tre artisti in rappresentanza dei territori di Tirolo, Alto Adige e Trentino</w:t>
      </w:r>
      <w:r w:rsidDel="00000000" w:rsidR="00000000" w:rsidRPr="00000000">
        <w:rPr>
          <w:rtl w:val="0"/>
        </w:rPr>
        <w:t xml:space="preserve">, selezionati tra i numerosi </w:t>
      </w:r>
      <w:r w:rsidDel="00000000" w:rsidR="00000000" w:rsidRPr="00000000">
        <w:rPr>
          <w:b w:val="1"/>
          <w:rtl w:val="0"/>
        </w:rPr>
        <w:t xml:space="preserve">iscritti alla piattaforma di UploadSounds</w:t>
      </w:r>
      <w:r w:rsidDel="00000000" w:rsidR="00000000" w:rsidRPr="00000000">
        <w:rPr>
          <w:rtl w:val="0"/>
        </w:rPr>
        <w:t xml:space="preserve">. Da Bolzano viene </w:t>
      </w:r>
      <w:r w:rsidDel="00000000" w:rsidR="00000000" w:rsidRPr="00000000">
        <w:rPr>
          <w:b w:val="1"/>
          <w:rtl w:val="0"/>
        </w:rPr>
        <w:t xml:space="preserve">Bianca</w:t>
      </w:r>
      <w:r w:rsidDel="00000000" w:rsidR="00000000" w:rsidRPr="00000000">
        <w:rPr>
          <w:rtl w:val="0"/>
        </w:rPr>
        <w:t xml:space="preserve">, cantautrice e pianista altoatesina avvicinatasi fin da giovanissima alla scrittura e alla composizione. Vincitrice del premio speciale under 21 di Uploadsounds nel 2020 e semifinalista del Rock Contest nel 2021, con la sua musica atmosferica ed evocativa, caratterizzata da armonie spesso dissonanti, influenzata dal jazz e dalla musica classica, ha finora pubblicato due singoli e aperto concerti ad artisti come Colapesce/Dimartino, Davide Toffolo e Motta. A rappresentare il Trentino sarà invece </w:t>
      </w:r>
      <w:r w:rsidDel="00000000" w:rsidR="00000000" w:rsidRPr="00000000">
        <w:rPr>
          <w:b w:val="1"/>
          <w:rtl w:val="0"/>
        </w:rPr>
        <w:t xml:space="preserve">Malogrido</w:t>
      </w:r>
      <w:r w:rsidDel="00000000" w:rsidR="00000000" w:rsidRPr="00000000">
        <w:rPr>
          <w:rtl w:val="0"/>
        </w:rPr>
        <w:t xml:space="preserve">, progetto musicale dai toni hiphop/R&amp;B/NeoSoul del produttore e musicista Enrico Minati, che dopo aver pubblicato già 8 singoli e l'Ep "nel vortice" sta preparando il suo prossimo Ep in uscita verso l'inizio del 2024. È originario di Fließ, Tirolo,</w:t>
      </w:r>
      <w:r w:rsidDel="00000000" w:rsidR="00000000" w:rsidRPr="00000000">
        <w:rPr>
          <w:b w:val="1"/>
          <w:rtl w:val="0"/>
        </w:rPr>
        <w:t xml:space="preserve"> Dave Wildheart</w:t>
      </w:r>
      <w:r w:rsidDel="00000000" w:rsidR="00000000" w:rsidRPr="00000000">
        <w:rPr>
          <w:rtl w:val="0"/>
        </w:rPr>
        <w:t xml:space="preserve">, cantautore che ha iniziato la sua attività durante la pandemia di Covid-19, esibendosi alla finestra per intrattenere i vicini. Un passatempo nato quasi per gioco che, inaspettatamente, gli è valso una lunga serie di estimatori e la partecipazione a numerosi eventi musicali, fino ai 150 concerti in cui si è trovato ad esibirsi solo nell’ultimo anno.</w:t>
      </w:r>
    </w:p>
    <w:p w:rsidR="00000000" w:rsidDel="00000000" w:rsidP="00000000" w:rsidRDefault="00000000" w:rsidRPr="00000000" w14:paraId="00000012">
      <w:pPr>
        <w:ind w:left="-141.73228346456688" w:right="-182.598425196849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141.73228346456688" w:right="-182.5984251968498" w:firstLine="0"/>
        <w:jc w:val="both"/>
        <w:rPr/>
      </w:pPr>
      <w:r w:rsidDel="00000000" w:rsidR="00000000" w:rsidRPr="00000000">
        <w:rPr>
          <w:rtl w:val="0"/>
        </w:rPr>
        <w:t xml:space="preserve">I tre progetti, iscritti alla piattaforma di UploadSounds, oltre ad avere l’opportunità di suonare dal vivo a Trento, sono in corsa per essere scelti per </w:t>
      </w:r>
      <w:r w:rsidDel="00000000" w:rsidR="00000000" w:rsidRPr="00000000">
        <w:rPr>
          <w:color w:val="222222"/>
          <w:highlight w:val="white"/>
          <w:rtl w:val="0"/>
        </w:rPr>
        <w:t xml:space="preserve">la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grande finale</w:t>
      </w:r>
      <w:r w:rsidDel="00000000" w:rsidR="00000000" w:rsidRPr="00000000">
        <w:rPr>
          <w:color w:val="222222"/>
          <w:highlight w:val="white"/>
          <w:rtl w:val="0"/>
        </w:rPr>
        <w:t xml:space="preserve"> del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contest di UploadSounds 2023</w:t>
      </w:r>
      <w:r w:rsidDel="00000000" w:rsidR="00000000" w:rsidRPr="00000000">
        <w:rPr>
          <w:color w:val="222222"/>
          <w:highlight w:val="white"/>
          <w:rtl w:val="0"/>
        </w:rPr>
        <w:t xml:space="preserve">. Il concorso si chiuderà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sabato 25 novembre</w:t>
      </w:r>
      <w:r w:rsidDel="00000000" w:rsidR="00000000" w:rsidRPr="00000000">
        <w:rPr>
          <w:color w:val="222222"/>
          <w:highlight w:val="white"/>
          <w:rtl w:val="0"/>
        </w:rPr>
        <w:t xml:space="preserve"> con le audizioni finali, durante le quali i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12 finalisti</w:t>
      </w:r>
      <w:r w:rsidDel="00000000" w:rsidR="00000000" w:rsidRPr="00000000">
        <w:rPr>
          <w:color w:val="222222"/>
          <w:highlight w:val="white"/>
          <w:rtl w:val="0"/>
        </w:rPr>
        <w:t xml:space="preserve"> (</w:t>
      </w:r>
      <w:r w:rsidDel="00000000" w:rsidR="00000000" w:rsidRPr="00000000">
        <w:rPr>
          <w:color w:val="00000a"/>
          <w:highlight w:val="white"/>
          <w:rtl w:val="0"/>
        </w:rPr>
        <w:t xml:space="preserve">selezionati da una </w:t>
      </w:r>
      <w:r w:rsidDel="00000000" w:rsidR="00000000" w:rsidRPr="00000000">
        <w:rPr>
          <w:b w:val="1"/>
          <w:color w:val="00000a"/>
          <w:highlight w:val="white"/>
          <w:rtl w:val="0"/>
        </w:rPr>
        <w:t xml:space="preserve">giuria internazionale</w:t>
      </w:r>
      <w:r w:rsidDel="00000000" w:rsidR="00000000" w:rsidRPr="00000000">
        <w:rPr>
          <w:color w:val="00000a"/>
          <w:highlight w:val="white"/>
          <w:rtl w:val="0"/>
        </w:rPr>
        <w:t xml:space="preserve"> composta da professionisti del mondo musicale) si contenderanno gli interessanti </w:t>
      </w:r>
      <w:r w:rsidDel="00000000" w:rsidR="00000000" w:rsidRPr="00000000">
        <w:rPr>
          <w:b w:val="1"/>
          <w:color w:val="00000a"/>
          <w:highlight w:val="white"/>
          <w:rtl w:val="0"/>
        </w:rPr>
        <w:t xml:space="preserve">premi per i primi tre classificati e per il miglior artista under 21</w:t>
      </w:r>
      <w:r w:rsidDel="00000000" w:rsidR="00000000" w:rsidRPr="00000000">
        <w:rPr>
          <w:color w:val="00000a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  <w:t xml:space="preserve">Per </w:t>
      </w:r>
      <w:r w:rsidDel="00000000" w:rsidR="00000000" w:rsidRPr="00000000">
        <w:rPr>
          <w:b w:val="1"/>
          <w:rtl w:val="0"/>
        </w:rPr>
        <w:t xml:space="preserve">partecipare </w:t>
      </w:r>
      <w:r w:rsidDel="00000000" w:rsidR="00000000" w:rsidRPr="00000000">
        <w:rPr>
          <w:rtl w:val="0"/>
        </w:rPr>
        <w:t xml:space="preserve">basta iscrivere gratuitamente il proprio progetto musicale alla piattaforma di </w:t>
      </w:r>
      <w:r w:rsidDel="00000000" w:rsidR="00000000" w:rsidRPr="00000000">
        <w:rPr>
          <w:b w:val="1"/>
          <w:rtl w:val="0"/>
        </w:rPr>
        <w:t xml:space="preserve">UploadSounds </w:t>
      </w:r>
      <w:r w:rsidDel="00000000" w:rsidR="00000000" w:rsidRPr="00000000">
        <w:rPr>
          <w:rtl w:val="0"/>
        </w:rPr>
        <w:t xml:space="preserve">sul portale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www.uploadsounds.eu</w:t>
        </w:r>
      </w:hyperlink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entro e non oltre le 23.59 del 5 novembre 2023</w:t>
      </w:r>
      <w:r w:rsidDel="00000000" w:rsidR="00000000" w:rsidRPr="00000000">
        <w:rPr>
          <w:rtl w:val="0"/>
        </w:rPr>
        <w:t xml:space="preserve">. Oltre a registrarsi, i musicisti saranno chiamati a caricare sul sito un proprio brano originale.</w:t>
      </w:r>
    </w:p>
    <w:p w:rsidR="00000000" w:rsidDel="00000000" w:rsidP="00000000" w:rsidRDefault="00000000" w:rsidRPr="00000000" w14:paraId="00000014">
      <w:pPr>
        <w:ind w:left="-141.73228346456688" w:right="-182.598425196849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141.73228346456688" w:right="-182.5984251968498" w:firstLine="0"/>
        <w:jc w:val="both"/>
        <w:rPr/>
      </w:pPr>
      <w:r w:rsidDel="00000000" w:rsidR="00000000" w:rsidRPr="00000000">
        <w:rPr>
          <w:b w:val="1"/>
          <w:rtl w:val="0"/>
        </w:rPr>
        <w:t xml:space="preserve">UploadSounds</w:t>
      </w:r>
      <w:r w:rsidDel="00000000" w:rsidR="00000000" w:rsidRPr="00000000">
        <w:rPr>
          <w:rtl w:val="0"/>
        </w:rPr>
        <w:t xml:space="preserve"> è un progetto di Mercurio Società Cooperativa, Associazione Be It Verein, PMK e Die Bäckerei, con il sostegno di Provincia autonoma di Trento, Provincia autonoma di Bolzano - Alto Adige, Land Tirol, Regione autonoma Trentino - Alto Adige, Fondazione Cassa di Risparmio di Bolzano, con il patrocinio di Euregio.</w:t>
      </w:r>
    </w:p>
    <w:p w:rsidR="00000000" w:rsidDel="00000000" w:rsidP="00000000" w:rsidRDefault="00000000" w:rsidRPr="00000000" w14:paraId="00000016">
      <w:pPr>
        <w:ind w:left="-141.73228346456688" w:right="-182.598425196849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141.73228346456688" w:right="-182.5984251968498" w:firstLine="0"/>
        <w:jc w:val="both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Info</w:t>
      </w:r>
      <w:r w:rsidDel="00000000" w:rsidR="00000000" w:rsidRPr="00000000">
        <w:rPr>
          <w:i w:val="1"/>
          <w:rtl w:val="0"/>
        </w:rPr>
        <w:t xml:space="preserve">: </w:t>
      </w: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www.uploadsounds.eu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-141.73228346456688" w:right="-144.3307086614169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0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leader="none" w:pos="4819"/>
        <w:tab w:val="right" w:leader="none" w:pos="9638"/>
      </w:tabs>
      <w:spacing w:line="240" w:lineRule="auto"/>
      <w:rPr/>
    </w:pPr>
    <w:r w:rsidDel="00000000" w:rsidR="00000000" w:rsidRPr="00000000">
      <w:rPr/>
      <w:drawing>
        <wp:inline distB="0" distT="0" distL="0" distR="0">
          <wp:extent cx="5715000" cy="143256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0" cy="1432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uploadsounds.eu" TargetMode="External"/><Relationship Id="rId7" Type="http://schemas.openxmlformats.org/officeDocument/2006/relationships/hyperlink" Target="http://www.uploadsounds.eu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