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L’UPLOAD ON TOUR 2024 ARRIVA IN TRENTINO!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VENERDÌ 27 SETTEMBRE ALLA BOOKIQUE DI TRENTO 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IL CONCERTO DI ALEX THE JUDGE AND THE FORBIDDEN FRUITS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Dopo il successo delle prime due date in Alto Adige e Tirolo, </w:t>
      </w:r>
      <w:r w:rsidDel="00000000" w:rsidR="00000000" w:rsidRPr="00000000">
        <w:rPr>
          <w:b w:val="1"/>
          <w:rtl w:val="0"/>
        </w:rPr>
        <w:t xml:space="preserve">venerdì 27 settembre l’Upload on Tour 2024 arriva in Trentino</w:t>
      </w:r>
      <w:r w:rsidDel="00000000" w:rsidR="00000000" w:rsidRPr="00000000">
        <w:rPr>
          <w:rtl w:val="0"/>
        </w:rPr>
        <w:t xml:space="preserve"> con un </w:t>
      </w:r>
      <w:r w:rsidDel="00000000" w:rsidR="00000000" w:rsidRPr="00000000">
        <w:rPr>
          <w:b w:val="1"/>
          <w:rtl w:val="0"/>
        </w:rPr>
        <w:t xml:space="preserve">concerto molto speciale</w:t>
      </w:r>
      <w:r w:rsidDel="00000000" w:rsidR="00000000" w:rsidRPr="00000000">
        <w:rPr>
          <w:rtl w:val="0"/>
        </w:rPr>
        <w:t xml:space="preserve">. Sul palco della </w:t>
      </w:r>
      <w:r w:rsidDel="00000000" w:rsidR="00000000" w:rsidRPr="00000000">
        <w:rPr>
          <w:b w:val="1"/>
          <w:rtl w:val="0"/>
        </w:rPr>
        <w:t xml:space="preserve">Bookique</w:t>
      </w:r>
      <w:r w:rsidDel="00000000" w:rsidR="00000000" w:rsidRPr="00000000">
        <w:rPr>
          <w:rtl w:val="0"/>
        </w:rPr>
        <w:t xml:space="preserve"> di via Torre d’Augusto, a </w:t>
      </w:r>
      <w:r w:rsidDel="00000000" w:rsidR="00000000" w:rsidRPr="00000000">
        <w:rPr>
          <w:b w:val="1"/>
          <w:rtl w:val="0"/>
        </w:rPr>
        <w:t xml:space="preserve">Trento</w:t>
      </w:r>
      <w:r w:rsidDel="00000000" w:rsidR="00000000" w:rsidRPr="00000000">
        <w:rPr>
          <w:rtl w:val="0"/>
        </w:rPr>
        <w:t xml:space="preserve">, si esibirà infatti il progetto trionfatore dell’edizione 2023 del contest di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, ovvero </w:t>
      </w:r>
      <w:r w:rsidDel="00000000" w:rsidR="00000000" w:rsidRPr="00000000">
        <w:rPr>
          <w:b w:val="1"/>
          <w:rtl w:val="0"/>
        </w:rPr>
        <w:t xml:space="preserve">Alex the Judge and the Forbidden Fruits</w:t>
      </w:r>
      <w:r w:rsidDel="00000000" w:rsidR="00000000" w:rsidRPr="00000000">
        <w:rPr>
          <w:rtl w:val="0"/>
        </w:rPr>
        <w:t xml:space="preserve">, che sarà preceduto sul palco, come da tradizione, da tre giovani talenti della musica del territorio: </w:t>
      </w:r>
      <w:r w:rsidDel="00000000" w:rsidR="00000000" w:rsidRPr="00000000">
        <w:rPr>
          <w:b w:val="1"/>
          <w:rtl w:val="0"/>
        </w:rPr>
        <w:t xml:space="preserve">Sara Kane </w:t>
      </w:r>
      <w:r w:rsidDel="00000000" w:rsidR="00000000" w:rsidRPr="00000000">
        <w:rPr>
          <w:rtl w:val="0"/>
        </w:rPr>
        <w:t xml:space="preserve">in rappresentanza del Trentino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TESSA KAI</w:t>
      </w:r>
      <w:r w:rsidDel="00000000" w:rsidR="00000000" w:rsidRPr="00000000">
        <w:rPr>
          <w:rtl w:val="0"/>
        </w:rPr>
        <w:t xml:space="preserve"> per l’Alto Adige, e </w:t>
      </w:r>
      <w:r w:rsidDel="00000000" w:rsidR="00000000" w:rsidRPr="00000000">
        <w:rPr>
          <w:b w:val="1"/>
          <w:rtl w:val="0"/>
        </w:rPr>
        <w:t xml:space="preserve">damark </w:t>
      </w:r>
      <w:r w:rsidDel="00000000" w:rsidR="00000000" w:rsidRPr="00000000">
        <w:rPr>
          <w:rtl w:val="0"/>
        </w:rPr>
        <w:t xml:space="preserve">per il Tirolo.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Il progetto di </w:t>
      </w:r>
      <w:r w:rsidDel="00000000" w:rsidR="00000000" w:rsidRPr="00000000">
        <w:rPr>
          <w:b w:val="1"/>
          <w:rtl w:val="0"/>
        </w:rPr>
        <w:t xml:space="preserve">Alex the Judge and the Forbidden Fruits </w:t>
      </w:r>
      <w:r w:rsidDel="00000000" w:rsidR="00000000" w:rsidRPr="00000000">
        <w:rPr>
          <w:rtl w:val="0"/>
        </w:rPr>
        <w:t xml:space="preserve">ruota attorno alla figura di Alex Richter, artista di Bressanone che, con i suoi Forbidden fruits, dal 2023 si muove nell'ambito dell'hip-hop/RnB sperimentale, toccando jazz, funk, lo-fi, neo soul, pop e trap. Oltre a Richter, i “forbidden fruits” sono Fabian Pichler (chitarrista, produttore), Manuel Pichler (batteria, produttore), Valentin Taschler (basso) e Valentin Gasser (sassofono, tastiere, compositore). La band, nata per portare dal vivo l’EP di debutto di Alex “Shapeshifter”, dopo i riscontri positivi ha deciso di diventare un progetto permanente. Nei suoi testi, Richter ama i giochi di parole stravaganti ma intelligenti e i testi autoironici, e sa anche raccontare storie profonde, malinconiche o addirittura cupe. Il suo stile si ispira ad artisti come Mac Miller, Anderson Paak, Loyle Carner, Kevin Abstract o Post Malone, e nella sua musica è influenzato soprattutto da un elemento decisivo: il suo produttore e buon amico Fabian Pichler. Assieme a lui, Alex ha iniziato anche il progetto “Fruity Sessions”, per realizzare sessioni live in collaborazione con vari altri artisti, pubblicando già diversi brani.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Prima di loro, come detto, sul palco della Bookique ci sarà spazio anche per </w:t>
      </w:r>
      <w:r w:rsidDel="00000000" w:rsidR="00000000" w:rsidRPr="00000000">
        <w:rPr>
          <w:b w:val="1"/>
          <w:rtl w:val="0"/>
        </w:rPr>
        <w:t xml:space="preserve">tre progetti musicali del territorio</w:t>
      </w:r>
      <w:r w:rsidDel="00000000" w:rsidR="00000000" w:rsidRPr="00000000">
        <w:rPr>
          <w:rtl w:val="0"/>
        </w:rPr>
        <w:t xml:space="preserve">, provenienti dalle tre province dell’Euregio. La trentina </w:t>
      </w:r>
      <w:r w:rsidDel="00000000" w:rsidR="00000000" w:rsidRPr="00000000">
        <w:rPr>
          <w:b w:val="1"/>
          <w:rtl w:val="0"/>
        </w:rPr>
        <w:t xml:space="preserve">Sara Kane</w:t>
      </w:r>
      <w:r w:rsidDel="00000000" w:rsidR="00000000" w:rsidRPr="00000000">
        <w:rPr>
          <w:rtl w:val="0"/>
        </w:rPr>
        <w:t xml:space="preserve">, che con il suo alternative pop, nato quando era giovanissima nella cucina di casa e arrivato ormai praticamente su tutti i palchi dei festival della regione, promette di far scatenare il pubblico. Arriva invece da Bolzano il progetto di </w:t>
      </w:r>
      <w:r w:rsidDel="00000000" w:rsidR="00000000" w:rsidRPr="00000000">
        <w:rPr>
          <w:b w:val="1"/>
          <w:rtl w:val="0"/>
        </w:rPr>
        <w:t xml:space="preserve">TESSA KAI</w:t>
      </w:r>
      <w:r w:rsidDel="00000000" w:rsidR="00000000" w:rsidRPr="00000000">
        <w:rPr>
          <w:rtl w:val="0"/>
        </w:rPr>
        <w:t xml:space="preserve">, nome d’arte di Lisa Pivetta. Classe 2006, fin da piccola si appassiona alla musica e impara a suonare la chitarra, e, dopo la pubblicazione del suo primo inedito, dal titolo "Panda", si presenta come la stella nascente dell’indie pop altoatesino. Infine il rapper </w:t>
      </w:r>
      <w:r w:rsidDel="00000000" w:rsidR="00000000" w:rsidRPr="00000000">
        <w:rPr>
          <w:b w:val="1"/>
          <w:rtl w:val="0"/>
        </w:rPr>
        <w:t xml:space="preserve">damark</w:t>
      </w:r>
      <w:r w:rsidDel="00000000" w:rsidR="00000000" w:rsidRPr="00000000">
        <w:rPr>
          <w:rtl w:val="0"/>
        </w:rPr>
        <w:t xml:space="preserve">, al secolo Mark Zirdum, che porterà a Trento dalla sua Innsbruck i suoi eat potenti uniti a flow taglienti che, dopo 13 anni di attività nel mondo delle rime, nel 2022, con l’incontro con Phat Suspekt, hanno finalmente visto la pubblicazione con il primo EP del progetto.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I tre progetti, iscritti alla piattaforma di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, oltre ad avere l’opportunità di suonare dal vivo a Trento, sono in corsa per essere scelti per la grande finale del </w:t>
      </w:r>
      <w:r w:rsidDel="00000000" w:rsidR="00000000" w:rsidRPr="00000000">
        <w:rPr>
          <w:b w:val="1"/>
          <w:rtl w:val="0"/>
        </w:rPr>
        <w:t xml:space="preserve">contest di UploadSounds 2024</w:t>
      </w:r>
      <w:r w:rsidDel="00000000" w:rsidR="00000000" w:rsidRPr="00000000">
        <w:rPr>
          <w:rtl w:val="0"/>
        </w:rPr>
        <w:t xml:space="preserve">. Il concorso si chiuderà </w:t>
      </w:r>
      <w:r w:rsidDel="00000000" w:rsidR="00000000" w:rsidRPr="00000000">
        <w:rPr>
          <w:b w:val="1"/>
          <w:rtl w:val="0"/>
        </w:rPr>
        <w:t xml:space="preserve">sabato 26 ottobre con le audizioni finali</w:t>
      </w:r>
      <w:r w:rsidDel="00000000" w:rsidR="00000000" w:rsidRPr="00000000">
        <w:rPr>
          <w:rtl w:val="0"/>
        </w:rPr>
        <w:t xml:space="preserve">, durante le quali i </w:t>
      </w:r>
      <w:r w:rsidDel="00000000" w:rsidR="00000000" w:rsidRPr="00000000">
        <w:rPr>
          <w:b w:val="1"/>
          <w:rtl w:val="0"/>
        </w:rPr>
        <w:t xml:space="preserve">12 finalisti</w:t>
      </w:r>
      <w:r w:rsidDel="00000000" w:rsidR="00000000" w:rsidRPr="00000000">
        <w:rPr>
          <w:rtl w:val="0"/>
        </w:rPr>
        <w:t xml:space="preserve"> (selezionati da una giuria internazionale composta da professionisti del mondo musicale) si contenderanno gli </w:t>
      </w:r>
      <w:r w:rsidDel="00000000" w:rsidR="00000000" w:rsidRPr="00000000">
        <w:rPr>
          <w:b w:val="1"/>
          <w:rtl w:val="0"/>
        </w:rPr>
        <w:t xml:space="preserve">interessanti premi per i primi tre classificati e per il miglior artista under 21</w:t>
      </w:r>
      <w:r w:rsidDel="00000000" w:rsidR="00000000" w:rsidRPr="00000000">
        <w:rPr>
          <w:rtl w:val="0"/>
        </w:rPr>
        <w:t xml:space="preserve">. Per </w:t>
      </w:r>
      <w:r w:rsidDel="00000000" w:rsidR="00000000" w:rsidRPr="00000000">
        <w:rPr>
          <w:rtl w:val="0"/>
        </w:rPr>
        <w:t xml:space="preserve">partecipare </w:t>
      </w:r>
      <w:r w:rsidDel="00000000" w:rsidR="00000000" w:rsidRPr="00000000">
        <w:rPr>
          <w:rtl w:val="0"/>
        </w:rPr>
        <w:t xml:space="preserve">basta</w:t>
      </w:r>
      <w:r w:rsidDel="00000000" w:rsidR="00000000" w:rsidRPr="00000000">
        <w:rPr>
          <w:b w:val="1"/>
          <w:rtl w:val="0"/>
        </w:rPr>
        <w:t xml:space="preserve"> iscrivere gratuitamente il proprio progetto musicale</w:t>
      </w:r>
      <w:r w:rsidDel="00000000" w:rsidR="00000000" w:rsidRPr="00000000">
        <w:rPr>
          <w:rtl w:val="0"/>
        </w:rPr>
        <w:t xml:space="preserve"> alla piattaforma di UploadSounds sul portale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, entro e non oltre le 23.59 del 6 ottobre 2023. Oltre a registrarsi, i musicisti saranno chiamati a caricare sul sito un proprio brano originale.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è un progetto di Cooperativa Mercurio Impresa Sociale, Associazione Be It e Associazione UploadSounds Tirol, in collaborazione con Die Backerei e PMK, con il sostegno di Provincia Autonoma di Trento, Provincia Autonoma di Bolzano, Land Tirol, Regione Autonoma Trentino-Alto Adige, City of Innsbruck, Innsbruck Marketing, WKO Tirol e Fondazione Cassa di Risparmio di Bolzano, con il patrocinio di GECT “EUREGIO Tirolo-Alto Adige-Trentino”.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uploadsounds.eu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