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ANCORA POCHI GIORNI PER ISCRIVERSI AL CONTEST DI UPLOADSOUNDS 2023,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PALIO RICCHI PREMI DA DESTINARE ALLA CRESCITA ARTISTICA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DEI GIOVANI TALENTI DELLA MUSICA DELL’EUREGIO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Scadono domenica 5 novembre a mezzanotte i termini per iscriversi al contest di UploadSounds 2023, la piattaforma musicale dell’Euregio che da 15 anni a questa parte sostiene i migliori progetti musicali under 35 di Trentino, Alto Adige e Tirolo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-40.8661417322827" w:firstLine="0"/>
        <w:jc w:val="both"/>
        <w:rPr/>
      </w:pPr>
      <w:r w:rsidDel="00000000" w:rsidR="00000000" w:rsidRPr="00000000">
        <w:rPr>
          <w:rtl w:val="0"/>
        </w:rPr>
        <w:t xml:space="preserve">Ci sono </w:t>
      </w:r>
      <w:r w:rsidDel="00000000" w:rsidR="00000000" w:rsidRPr="00000000">
        <w:rPr>
          <w:b w:val="1"/>
          <w:rtl w:val="0"/>
        </w:rPr>
        <w:t xml:space="preserve">ancora pochi giorni di tempo per iscriversi al contest 2023 di UploadSounds</w:t>
      </w:r>
      <w:r w:rsidDel="00000000" w:rsidR="00000000" w:rsidRPr="00000000">
        <w:rPr>
          <w:rtl w:val="0"/>
        </w:rPr>
        <w:t xml:space="preserve">, la piattaforma musicale dell’Euregio che anche quest’anno mette</w:t>
      </w:r>
      <w:r w:rsidDel="00000000" w:rsidR="00000000" w:rsidRPr="00000000">
        <w:rPr>
          <w:b w:val="1"/>
          <w:rtl w:val="0"/>
        </w:rPr>
        <w:t xml:space="preserve"> in palio una serie di servizi, del valore complessivo di 16mila euro</w:t>
      </w:r>
      <w:r w:rsidDel="00000000" w:rsidR="00000000" w:rsidRPr="00000000">
        <w:rPr>
          <w:rtl w:val="0"/>
        </w:rPr>
        <w:t xml:space="preserve">, da destinare alla </w:t>
      </w:r>
      <w:r w:rsidDel="00000000" w:rsidR="00000000" w:rsidRPr="00000000">
        <w:rPr>
          <w:b w:val="1"/>
          <w:rtl w:val="0"/>
        </w:rPr>
        <w:t xml:space="preserve">crescita artistica e professionale dei migliori talenti della musica di Trentino, Alto Adige e Tirolo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-40.8661417322827" w:firstLine="0"/>
        <w:jc w:val="both"/>
        <w:rPr/>
      </w:pPr>
      <w:r w:rsidDel="00000000" w:rsidR="00000000" w:rsidRPr="00000000">
        <w:rPr>
          <w:rtl w:val="0"/>
        </w:rPr>
        <w:t xml:space="preserve">Per </w:t>
      </w:r>
      <w:r w:rsidDel="00000000" w:rsidR="00000000" w:rsidRPr="00000000">
        <w:rPr>
          <w:b w:val="1"/>
          <w:rtl w:val="0"/>
        </w:rPr>
        <w:t xml:space="preserve">partecipare </w:t>
      </w:r>
      <w:r w:rsidDel="00000000" w:rsidR="00000000" w:rsidRPr="00000000">
        <w:rPr>
          <w:rtl w:val="0"/>
        </w:rPr>
        <w:t xml:space="preserve">basta avere </w:t>
      </w:r>
      <w:r w:rsidDel="00000000" w:rsidR="00000000" w:rsidRPr="00000000">
        <w:rPr>
          <w:b w:val="1"/>
          <w:rtl w:val="0"/>
        </w:rPr>
        <w:t xml:space="preserve">meno di 36 anni </w:t>
      </w:r>
      <w:r w:rsidDel="00000000" w:rsidR="00000000" w:rsidRPr="00000000">
        <w:rPr>
          <w:rtl w:val="0"/>
        </w:rPr>
        <w:t xml:space="preserve">ed essere </w:t>
      </w:r>
      <w:r w:rsidDel="00000000" w:rsidR="00000000" w:rsidRPr="00000000">
        <w:rPr>
          <w:b w:val="1"/>
          <w:rtl w:val="0"/>
        </w:rPr>
        <w:t xml:space="preserve">domiciliati o residenti in una delle tre Province dell’Euregio</w:t>
      </w:r>
      <w:r w:rsidDel="00000000" w:rsidR="00000000" w:rsidRPr="00000000">
        <w:rPr>
          <w:rtl w:val="0"/>
        </w:rPr>
        <w:t xml:space="preserve">. L’iscrizione è semplice e </w:t>
      </w:r>
      <w:r w:rsidDel="00000000" w:rsidR="00000000" w:rsidRPr="00000000">
        <w:rPr>
          <w:b w:val="1"/>
          <w:rtl w:val="0"/>
        </w:rPr>
        <w:t xml:space="preserve">totalmente gratuita</w:t>
      </w:r>
      <w:r w:rsidDel="00000000" w:rsidR="00000000" w:rsidRPr="00000000">
        <w:rPr>
          <w:rtl w:val="0"/>
        </w:rPr>
        <w:t xml:space="preserve">: è sufficiente andare sul portale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entro le 23.59 di domenica 5 novembre 2023</w:t>
      </w:r>
      <w:r w:rsidDel="00000000" w:rsidR="00000000" w:rsidRPr="00000000">
        <w:rPr>
          <w:rtl w:val="0"/>
        </w:rPr>
        <w:t xml:space="preserve"> dove, oltre a registrarsi, i musicisti saranno chiamati a caricare sul sito un </w:t>
      </w:r>
      <w:r w:rsidDel="00000000" w:rsidR="00000000" w:rsidRPr="00000000">
        <w:rPr>
          <w:b w:val="1"/>
          <w:rtl w:val="0"/>
        </w:rPr>
        <w:t xml:space="preserve">proprio brano originale</w:t>
      </w:r>
      <w:r w:rsidDel="00000000" w:rsidR="00000000" w:rsidRPr="00000000">
        <w:rPr>
          <w:rtl w:val="0"/>
        </w:rPr>
        <w:t xml:space="preserve">, che sarà valutato da una </w:t>
      </w:r>
      <w:r w:rsidDel="00000000" w:rsidR="00000000" w:rsidRPr="00000000">
        <w:rPr>
          <w:b w:val="1"/>
          <w:rtl w:val="0"/>
        </w:rPr>
        <w:t xml:space="preserve">giuria internazionale composta da professionisti del mondo musicale</w:t>
      </w:r>
      <w:r w:rsidDel="00000000" w:rsidR="00000000" w:rsidRPr="00000000">
        <w:rPr>
          <w:rtl w:val="0"/>
        </w:rPr>
        <w:t xml:space="preserve">: compositori, musicisti, critici, giornalisti. </w:t>
      </w:r>
      <w:r w:rsidDel="00000000" w:rsidR="00000000" w:rsidRPr="00000000">
        <w:rPr>
          <w:b w:val="1"/>
          <w:rtl w:val="0"/>
        </w:rPr>
        <w:t xml:space="preserve">Due le categorie in gara</w:t>
      </w:r>
      <w:r w:rsidDel="00000000" w:rsidR="00000000" w:rsidRPr="00000000">
        <w:rPr>
          <w:rtl w:val="0"/>
        </w:rPr>
        <w:t xml:space="preserve">, quella riservata agli </w:t>
      </w:r>
      <w:r w:rsidDel="00000000" w:rsidR="00000000" w:rsidRPr="00000000">
        <w:rPr>
          <w:b w:val="1"/>
          <w:rtl w:val="0"/>
        </w:rPr>
        <w:t xml:space="preserve">artisti under 21 </w:t>
      </w:r>
      <w:r w:rsidDel="00000000" w:rsidR="00000000" w:rsidRPr="00000000">
        <w:rPr>
          <w:rtl w:val="0"/>
        </w:rPr>
        <w:t xml:space="preserve">e quella </w:t>
      </w:r>
      <w:r w:rsidDel="00000000" w:rsidR="00000000" w:rsidRPr="00000000">
        <w:rPr>
          <w:b w:val="1"/>
          <w:rtl w:val="0"/>
        </w:rPr>
        <w:t xml:space="preserve">generale</w:t>
      </w:r>
      <w:r w:rsidDel="00000000" w:rsidR="00000000" w:rsidRPr="00000000">
        <w:rPr>
          <w:rtl w:val="0"/>
        </w:rPr>
        <w:t xml:space="preserve">, dedicata ai musicisti nella fascia d’età tra i 22 e i 35 anni, i cui </w:t>
      </w:r>
      <w:r w:rsidDel="00000000" w:rsidR="00000000" w:rsidRPr="00000000">
        <w:rPr>
          <w:b w:val="1"/>
          <w:rtl w:val="0"/>
        </w:rPr>
        <w:t xml:space="preserve">vincitori </w:t>
      </w:r>
      <w:r w:rsidDel="00000000" w:rsidR="00000000" w:rsidRPr="00000000">
        <w:rPr>
          <w:rtl w:val="0"/>
        </w:rPr>
        <w:t xml:space="preserve">saranno proclamati dopo una </w:t>
      </w:r>
      <w:r w:rsidDel="00000000" w:rsidR="00000000" w:rsidRPr="00000000">
        <w:rPr>
          <w:b w:val="1"/>
          <w:rtl w:val="0"/>
        </w:rPr>
        <w:t xml:space="preserve">giornata di audizioni finali</w:t>
      </w:r>
      <w:r w:rsidDel="00000000" w:rsidR="00000000" w:rsidRPr="00000000">
        <w:rPr>
          <w:rtl w:val="0"/>
        </w:rPr>
        <w:t xml:space="preserve"> in programma il prossimo </w:t>
      </w:r>
      <w:r w:rsidDel="00000000" w:rsidR="00000000" w:rsidRPr="00000000">
        <w:rPr>
          <w:b w:val="1"/>
          <w:rtl w:val="0"/>
        </w:rPr>
        <w:t xml:space="preserve">25 novembre allo SmartLab di Rovereto</w:t>
      </w:r>
      <w:r w:rsidDel="00000000" w:rsidR="00000000" w:rsidRPr="00000000">
        <w:rPr>
          <w:rtl w:val="0"/>
        </w:rPr>
        <w:t xml:space="preserve">. Per loro, in palio, premi del valore di </w:t>
      </w:r>
      <w:r w:rsidDel="00000000" w:rsidR="00000000" w:rsidRPr="00000000">
        <w:rPr>
          <w:b w:val="1"/>
          <w:rtl w:val="0"/>
        </w:rPr>
        <w:t xml:space="preserve">7.000 € per il primo classificato, 3.500 € per il secondo e 2.000 € per il terzo</w:t>
      </w:r>
      <w:r w:rsidDel="00000000" w:rsidR="00000000" w:rsidRPr="00000000">
        <w:rPr>
          <w:rtl w:val="0"/>
        </w:rPr>
        <w:t xml:space="preserve">. Il </w:t>
      </w:r>
      <w:r w:rsidDel="00000000" w:rsidR="00000000" w:rsidRPr="00000000">
        <w:rPr>
          <w:b w:val="1"/>
          <w:rtl w:val="0"/>
        </w:rPr>
        <w:t xml:space="preserve">miglior progetto musicale under 21</w:t>
      </w:r>
      <w:r w:rsidDel="00000000" w:rsidR="00000000" w:rsidRPr="00000000">
        <w:rPr>
          <w:rtl w:val="0"/>
        </w:rPr>
        <w:t xml:space="preserve">, invece, si aggiudicherà un premio di </w:t>
      </w:r>
      <w:r w:rsidDel="00000000" w:rsidR="00000000" w:rsidRPr="00000000">
        <w:rPr>
          <w:b w:val="1"/>
          <w:rtl w:val="0"/>
        </w:rPr>
        <w:t xml:space="preserve">3.500 €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before="240" w:line="240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  <w:t xml:space="preserve">Per ulteriori dettagli, il </w:t>
      </w:r>
      <w:r w:rsidDel="00000000" w:rsidR="00000000" w:rsidRPr="00000000">
        <w:rPr>
          <w:b w:val="1"/>
          <w:rtl w:val="0"/>
        </w:rPr>
        <w:t xml:space="preserve">regolamento 2023</w:t>
      </w:r>
      <w:r w:rsidDel="00000000" w:rsidR="00000000" w:rsidRPr="00000000">
        <w:rPr>
          <w:rtl w:val="0"/>
        </w:rPr>
        <w:t xml:space="preserve"> è scaricabile dal sito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, dove ogni band iscritta avrà a disposizione una pagina completa: una</w:t>
      </w:r>
      <w:r w:rsidDel="00000000" w:rsidR="00000000" w:rsidRPr="00000000">
        <w:rPr>
          <w:b w:val="1"/>
          <w:rtl w:val="0"/>
        </w:rPr>
        <w:t xml:space="preserve"> vetrina unica per promuovere la propria musica e presentarsi al vastissimo pubblico del web e dei social network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Si conferma così anche quest’anno l’impegno nel </w:t>
      </w:r>
      <w:r w:rsidDel="00000000" w:rsidR="00000000" w:rsidRPr="00000000">
        <w:rPr>
          <w:b w:val="1"/>
          <w:rtl w:val="0"/>
        </w:rPr>
        <w:t xml:space="preserve">sostegno </w:t>
      </w:r>
      <w:r w:rsidDel="00000000" w:rsidR="00000000" w:rsidRPr="00000000">
        <w:rPr>
          <w:rtl w:val="0"/>
        </w:rPr>
        <w:t xml:space="preserve">e nella </w:t>
      </w:r>
      <w:r w:rsidDel="00000000" w:rsidR="00000000" w:rsidRPr="00000000">
        <w:rPr>
          <w:b w:val="1"/>
          <w:rtl w:val="0"/>
        </w:rPr>
        <w:t xml:space="preserve">valorizzazione dei talenti musicali delle tre province dell’Euregio</w:t>
      </w:r>
      <w:r w:rsidDel="00000000" w:rsidR="00000000" w:rsidRPr="00000000">
        <w:rPr>
          <w:rtl w:val="0"/>
        </w:rPr>
        <w:t xml:space="preserve"> messo in campo da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da sempre a fianco dei musicisti del territorio per sviluppare un circuito euroregionale in cui le band emergenti possano esibirsi, crescere, conoscersi e farsi conoscere, abbattendo le barriere linguistiche e culturali grazie alla musica.</w:t>
      </w:r>
    </w:p>
    <w:p w:rsidR="00000000" w:rsidDel="00000000" w:rsidP="00000000" w:rsidRDefault="00000000" w:rsidRPr="00000000" w14:paraId="0000000F">
      <w:pPr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-40.8661417322827" w:firstLine="0"/>
        <w:jc w:val="both"/>
        <w:rPr/>
      </w:pP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 è un progetto di Mercurio Società Cooperativa, Associazione Be It Verein, PMK e Die Bäckerei, con il sostegno di Provincia autonoma di Trento, Provincia autonoma di Bolzano - Alto Adige, Land Tirol, Regione autonoma Trentino - Alto Adige, Fondazione Cassa di Risparmio di Bolzano, con il patrocinio di Euregio.</w:t>
      </w:r>
    </w:p>
    <w:p w:rsidR="00000000" w:rsidDel="00000000" w:rsidP="00000000" w:rsidRDefault="00000000" w:rsidRPr="00000000" w14:paraId="00000011">
      <w:pPr>
        <w:spacing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right="-40.8661417322827" w:firstLine="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Info</w:t>
      </w:r>
      <w:r w:rsidDel="00000000" w:rsidR="00000000" w:rsidRPr="00000000">
        <w:rPr>
          <w:i w:val="1"/>
          <w:rtl w:val="0"/>
        </w:rPr>
        <w:t xml:space="preserve">: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uploadsounds.eu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/" TargetMode="External"/><Relationship Id="rId8" Type="http://schemas.openxmlformats.org/officeDocument/2006/relationships/hyperlink" Target="http://www.uploadsounds.e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