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984413" cy="984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413" cy="98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UPLOAD SCHOOL – MUSIC PRODUCTION: GIOVANISSIMI MUSICISTI TRENTINI CRESCONO, CON IL PERCORSO DI PRODUZIONE MUSICALE TARGATO UPLOADSOUNDS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Dopo l’apertura delle iscrizioni al suo tradizionale contest, UploadSounds torna anche nel 2021 a proporre il bando Upload School, che quest’anno si propone di accompagnare tre progetti musicali under 21 del territorio trentino lungo un percorso di crescita artistica e professionale, grazie ad un’attività di produzione musicale di altissimo livello.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Da sempre la piattaforma musicale euroregionale </w:t>
      </w: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lavora per offrire opportunità importanti ai </w:t>
      </w:r>
      <w:r w:rsidDel="00000000" w:rsidR="00000000" w:rsidRPr="00000000">
        <w:rPr>
          <w:b w:val="1"/>
          <w:rtl w:val="0"/>
        </w:rPr>
        <w:t xml:space="preserve">giovani musicisti del territorio</w:t>
      </w:r>
      <w:r w:rsidDel="00000000" w:rsidR="00000000" w:rsidRPr="00000000">
        <w:rPr>
          <w:rtl w:val="0"/>
        </w:rPr>
        <w:t xml:space="preserve">. V</w:t>
      </w:r>
      <w:r w:rsidDel="00000000" w:rsidR="00000000" w:rsidRPr="00000000">
        <w:rPr>
          <w:rtl w:val="0"/>
        </w:rPr>
        <w:t xml:space="preserve">a in questa direzione anche la conferma, per il 2021, del </w:t>
      </w:r>
      <w:r w:rsidDel="00000000" w:rsidR="00000000" w:rsidRPr="00000000">
        <w:rPr>
          <w:b w:val="1"/>
          <w:rtl w:val="0"/>
        </w:rPr>
        <w:t xml:space="preserve">percorso formativo e di produzione musicale di Upload School</w:t>
      </w:r>
      <w:r w:rsidDel="00000000" w:rsidR="00000000" w:rsidRPr="00000000">
        <w:rPr>
          <w:rtl w:val="0"/>
        </w:rPr>
        <w:t xml:space="preserve">, il bando dedicato ai </w:t>
      </w:r>
      <w:r w:rsidDel="00000000" w:rsidR="00000000" w:rsidRPr="00000000">
        <w:rPr>
          <w:b w:val="1"/>
          <w:rtl w:val="0"/>
        </w:rPr>
        <w:t xml:space="preserve">musicisti under 21 del Trentino</w:t>
      </w:r>
      <w:r w:rsidDel="00000000" w:rsidR="00000000" w:rsidRPr="00000000">
        <w:rPr>
          <w:rtl w:val="0"/>
        </w:rPr>
        <w:t xml:space="preserve"> che vogliono provare a muovere i primi passi nel complicato mondo della musica, settore dove a volte talento e passione non bastano, se non sono unite ad un buon livello di </w:t>
      </w:r>
      <w:r w:rsidDel="00000000" w:rsidR="00000000" w:rsidRPr="00000000">
        <w:rPr>
          <w:b w:val="1"/>
          <w:rtl w:val="0"/>
        </w:rPr>
        <w:t xml:space="preserve">esperienza e formazione professionale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Ecco perché </w:t>
      </w: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, per il secondo anno consecutivo, ha chiamato ad affiancare ai </w:t>
      </w:r>
      <w:r w:rsidDel="00000000" w:rsidR="00000000" w:rsidRPr="00000000">
        <w:rPr>
          <w:b w:val="1"/>
          <w:rtl w:val="0"/>
        </w:rPr>
        <w:t xml:space="preserve">tre giovani talenti iscritti</w:t>
      </w:r>
      <w:r w:rsidDel="00000000" w:rsidR="00000000" w:rsidRPr="00000000">
        <w:rPr>
          <w:rtl w:val="0"/>
        </w:rPr>
        <w:t xml:space="preserve"> che saranno selezionati </w:t>
      </w:r>
      <w:r w:rsidDel="00000000" w:rsidR="00000000" w:rsidRPr="00000000">
        <w:rPr>
          <w:b w:val="1"/>
          <w:rtl w:val="0"/>
        </w:rPr>
        <w:t xml:space="preserve">tre tutor e produttori d’eccezione</w:t>
      </w:r>
      <w:r w:rsidDel="00000000" w:rsidR="00000000" w:rsidRPr="00000000">
        <w:rPr>
          <w:rtl w:val="0"/>
        </w:rPr>
        <w:t xml:space="preserve">, professionisti della musica con grande esperienza nell’ambito della </w:t>
      </w:r>
      <w:r w:rsidDel="00000000" w:rsidR="00000000" w:rsidRPr="00000000">
        <w:rPr>
          <w:b w:val="1"/>
          <w:rtl w:val="0"/>
        </w:rPr>
        <w:t xml:space="preserve">produzione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Cesare Petulicchio</w:t>
      </w:r>
      <w:r w:rsidDel="00000000" w:rsidR="00000000" w:rsidRPr="00000000">
        <w:rPr>
          <w:rtl w:val="0"/>
        </w:rPr>
        <w:t xml:space="preserve">, fondatore, con Adriano Viterbini, dei Bud Spencer Blues Explosion, ma anche produttore e batterista di molti artisti della nuova scena indipendente italiana, tra cui Motta; </w:t>
      </w:r>
      <w:r w:rsidDel="00000000" w:rsidR="00000000" w:rsidRPr="00000000">
        <w:rPr>
          <w:b w:val="1"/>
          <w:rtl w:val="0"/>
        </w:rPr>
        <w:t xml:space="preserve">Gianluca Taraborelli, alias Johnny Mox</w:t>
      </w:r>
      <w:r w:rsidDel="00000000" w:rsidR="00000000" w:rsidRPr="00000000">
        <w:rPr>
          <w:rtl w:val="0"/>
        </w:rPr>
        <w:t xml:space="preserve">, polistrumentista trentino con tre dischi alle spalle, due tour europei, un tour americano e centinaia di concerti in tutta la penisola, oltre che fondatore della meta-band “Stregoni”, progetto musicale dedicato alle politiche migratorie dell’Unione Europea, e protagonista del film “Senza Voce – La Storia di Stregoni”, presentato al Trento Film Festival 2021; infine </w:t>
      </w:r>
      <w:r w:rsidDel="00000000" w:rsidR="00000000" w:rsidRPr="00000000">
        <w:rPr>
          <w:b w:val="1"/>
          <w:rtl w:val="0"/>
        </w:rPr>
        <w:t xml:space="preserve">Leonardo Milani</w:t>
      </w:r>
      <w:r w:rsidDel="00000000" w:rsidR="00000000" w:rsidRPr="00000000">
        <w:rPr>
          <w:rtl w:val="0"/>
        </w:rPr>
        <w:t xml:space="preserve">, pianista, autore, music producer e compositore attivo da anni nel campo delle produzioni discografiche e nell’ambito delle colonne sonore (“Tutti i santi giorni”, “Il Capitale Umano”, “La Pazza Gioia” di Paolo Virzì). Nella scena musicale italiana, collabora con Taketo Gohara, Pierpaolo Capovilla, Motta, Thony, Giovanni Caccamo e molti altri.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Per partecipare</w:t>
      </w:r>
      <w:r w:rsidDel="00000000" w:rsidR="00000000" w:rsidRPr="00000000">
        <w:rPr>
          <w:rtl w:val="0"/>
        </w:rPr>
        <w:t xml:space="preserve">, i musicisti </w:t>
      </w:r>
      <w:r w:rsidDel="00000000" w:rsidR="00000000" w:rsidRPr="00000000">
        <w:rPr>
          <w:b w:val="1"/>
          <w:rtl w:val="0"/>
        </w:rPr>
        <w:t xml:space="preserve">solisti </w:t>
      </w:r>
      <w:r w:rsidDel="00000000" w:rsidR="00000000" w:rsidRPr="00000000">
        <w:rPr>
          <w:rtl w:val="0"/>
        </w:rPr>
        <w:t xml:space="preserve">o costituiti in </w:t>
      </w:r>
      <w:r w:rsidDel="00000000" w:rsidR="00000000" w:rsidRPr="00000000">
        <w:rPr>
          <w:b w:val="1"/>
          <w:rtl w:val="0"/>
        </w:rPr>
        <w:t xml:space="preserve">band</w:t>
      </w:r>
      <w:r w:rsidDel="00000000" w:rsidR="00000000" w:rsidRPr="00000000">
        <w:rPr>
          <w:rtl w:val="0"/>
        </w:rPr>
        <w:t xml:space="preserve">, devono essere residenti o domiciliati nella Provincia autonoma di Trento e avere </w:t>
      </w:r>
      <w:r w:rsidDel="00000000" w:rsidR="00000000" w:rsidRPr="00000000">
        <w:rPr>
          <w:b w:val="1"/>
          <w:rtl w:val="0"/>
        </w:rPr>
        <w:t xml:space="preserve">dai 14 ai 21 anni</w:t>
      </w:r>
      <w:r w:rsidDel="00000000" w:rsidR="00000000" w:rsidRPr="00000000">
        <w:rPr>
          <w:rtl w:val="0"/>
        </w:rPr>
        <w:t xml:space="preserve"> (la media di età della band deve essere al massimo di 21 anni). Quindi è sufficiente </w:t>
      </w:r>
      <w:r w:rsidDel="00000000" w:rsidR="00000000" w:rsidRPr="00000000">
        <w:rPr>
          <w:b w:val="1"/>
          <w:rtl w:val="0"/>
        </w:rPr>
        <w:t xml:space="preserve">iscriversi, gratuitamente</w:t>
      </w:r>
      <w:r w:rsidDel="00000000" w:rsidR="00000000" w:rsidRPr="00000000">
        <w:rPr>
          <w:rtl w:val="0"/>
        </w:rPr>
        <w:t xml:space="preserve">, inviando entro e non oltre la mezzanotte del </w:t>
      </w:r>
      <w:r w:rsidDel="00000000" w:rsidR="00000000" w:rsidRPr="00000000">
        <w:rPr>
          <w:b w:val="1"/>
          <w:rtl w:val="0"/>
        </w:rPr>
        <w:t xml:space="preserve">23 settembre 2021</w:t>
      </w:r>
      <w:r w:rsidDel="00000000" w:rsidR="00000000" w:rsidRPr="00000000">
        <w:rPr>
          <w:rtl w:val="0"/>
        </w:rPr>
        <w:t xml:space="preserve"> all’indirizzo email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info@uploadsounds.eu</w:t>
        </w:r>
      </w:hyperlink>
      <w:r w:rsidDel="00000000" w:rsidR="00000000" w:rsidRPr="00000000">
        <w:rPr>
          <w:rtl w:val="0"/>
        </w:rPr>
        <w:t xml:space="preserve"> un </w:t>
      </w:r>
      <w:r w:rsidDel="00000000" w:rsidR="00000000" w:rsidRPr="00000000">
        <w:rPr>
          <w:b w:val="1"/>
          <w:rtl w:val="0"/>
        </w:rPr>
        <w:t xml:space="preserve">brano originale in formato .mp3</w:t>
      </w:r>
      <w:r w:rsidDel="00000000" w:rsidR="00000000" w:rsidRPr="00000000">
        <w:rPr>
          <w:rtl w:val="0"/>
        </w:rPr>
        <w:t xml:space="preserve"> in lingua italiana, inglese o tedesca, comprensivo del testo della canzone e di una fotografia.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b w:val="1"/>
          <w:rtl w:val="0"/>
        </w:rPr>
        <w:t xml:space="preserve">tre migliori progetti musicali</w:t>
      </w:r>
      <w:r w:rsidDel="00000000" w:rsidR="00000000" w:rsidRPr="00000000">
        <w:rPr>
          <w:rtl w:val="0"/>
        </w:rPr>
        <w:t xml:space="preserve">, che verranno selezionati da una</w:t>
      </w:r>
      <w:r w:rsidDel="00000000" w:rsidR="00000000" w:rsidRPr="00000000">
        <w:rPr>
          <w:b w:val="1"/>
          <w:rtl w:val="0"/>
        </w:rPr>
        <w:t xml:space="preserve"> giuria di qualità</w:t>
      </w:r>
      <w:r w:rsidDel="00000000" w:rsidR="00000000" w:rsidRPr="00000000">
        <w:rPr>
          <w:rtl w:val="0"/>
        </w:rPr>
        <w:t xml:space="preserve"> formata dai produttori di Upload School e da un membro esperto della Fondazione Cassa Rurale di Trento, </w:t>
      </w:r>
      <w:r w:rsidDel="00000000" w:rsidR="00000000" w:rsidRPr="00000000">
        <w:rPr>
          <w:b w:val="1"/>
          <w:rtl w:val="0"/>
        </w:rPr>
        <w:t xml:space="preserve">parteciperanno al percorso di produzione musicale di altissimo livello</w:t>
      </w:r>
      <w:r w:rsidDel="00000000" w:rsidR="00000000" w:rsidRPr="00000000">
        <w:rPr>
          <w:rtl w:val="0"/>
        </w:rPr>
        <w:t xml:space="preserve">. La prima parte del percorso </w:t>
      </w:r>
      <w:r w:rsidDel="00000000" w:rsidR="00000000" w:rsidRPr="00000000">
        <w:rPr>
          <w:rtl w:val="0"/>
        </w:rPr>
        <w:t xml:space="preserve">si svilupperà durante tre giorni di </w:t>
      </w:r>
      <w:r w:rsidDel="00000000" w:rsidR="00000000" w:rsidRPr="00000000">
        <w:rPr>
          <w:b w:val="1"/>
          <w:rtl w:val="0"/>
        </w:rPr>
        <w:t xml:space="preserve">workshop in presenza presso il Centro Musica di Trento e il Centro Giovani Smart Lab di Rovereto</w:t>
      </w:r>
      <w:r w:rsidDel="00000000" w:rsidR="00000000" w:rsidRPr="00000000">
        <w:rPr>
          <w:rtl w:val="0"/>
        </w:rPr>
        <w:t xml:space="preserve">, in programma </w:t>
      </w:r>
      <w:r w:rsidDel="00000000" w:rsidR="00000000" w:rsidRPr="00000000">
        <w:rPr>
          <w:b w:val="1"/>
          <w:rtl w:val="0"/>
        </w:rPr>
        <w:t xml:space="preserve">dal 1 al 3 ottobre </w:t>
      </w:r>
      <w:r w:rsidDel="00000000" w:rsidR="00000000" w:rsidRPr="00000000">
        <w:rPr>
          <w:rtl w:val="0"/>
        </w:rPr>
        <w:t xml:space="preserve">prossimi. Ad attendere i giovani partecipanti una serie di attività di </w:t>
      </w:r>
      <w:r w:rsidDel="00000000" w:rsidR="00000000" w:rsidRPr="00000000">
        <w:rPr>
          <w:b w:val="1"/>
          <w:rtl w:val="0"/>
        </w:rPr>
        <w:t xml:space="preserve">produzione e formazione musicale in plenaria</w:t>
      </w:r>
      <w:r w:rsidDel="00000000" w:rsidR="00000000" w:rsidRPr="00000000">
        <w:rPr>
          <w:rtl w:val="0"/>
        </w:rPr>
        <w:t xml:space="preserve">, in sala prove e in studio, per la realizzazione professionale di una loro canzone originale. Nella seconda fase, in seguito, partendo dai 3 brani di partenza, un </w:t>
      </w:r>
      <w:r w:rsidDel="00000000" w:rsidR="00000000" w:rsidRPr="00000000">
        <w:rPr>
          <w:b w:val="1"/>
          <w:rtl w:val="0"/>
        </w:rPr>
        <w:t xml:space="preserve">produttore </w:t>
      </w:r>
      <w:r w:rsidDel="00000000" w:rsidR="00000000" w:rsidRPr="00000000">
        <w:rPr>
          <w:rtl w:val="0"/>
        </w:rPr>
        <w:t xml:space="preserve">accompagnerà i progetti selezionati attraverso un </w:t>
      </w:r>
      <w:r w:rsidDel="00000000" w:rsidR="00000000" w:rsidRPr="00000000">
        <w:rPr>
          <w:b w:val="1"/>
          <w:rtl w:val="0"/>
        </w:rPr>
        <w:t xml:space="preserve">virtual coaching a distanza, della durata di 1 mese e mezzo</w:t>
      </w:r>
      <w:r w:rsidDel="00000000" w:rsidR="00000000" w:rsidRPr="00000000">
        <w:rPr>
          <w:rtl w:val="0"/>
        </w:rPr>
        <w:t xml:space="preserve">, durante il quale i 3 pezzi saranno prodotti in modo da essere poi competitivi nell’ambito dell’</w:t>
      </w:r>
      <w:r w:rsidDel="00000000" w:rsidR="00000000" w:rsidRPr="00000000">
        <w:rPr>
          <w:b w:val="1"/>
          <w:rtl w:val="0"/>
        </w:rPr>
        <w:t xml:space="preserve">UploadSounds contest generale</w:t>
      </w:r>
      <w:r w:rsidDel="00000000" w:rsidR="00000000" w:rsidRPr="00000000">
        <w:rPr>
          <w:rtl w:val="0"/>
        </w:rPr>
        <w:t xml:space="preserve">, con scadenza il 21 novembre 2021.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L’iniziativa è organizzata dalla Cooperativa Mercurio di Trento, il Centro Musica di Trento e la Cooperativa Sociale Smart Onlus di Rovereto, in collaborazione con il Servizio Cultura, Turismo e Politiche giovanili del Comune di Trento e la Fondazione Cassa Rurale di Trento, nell’ambito della piattaforma euroregionale UploadSounds, co-finanziata - tra gli altri - dalle Province autonome di Trento e Bolzano e dalla Regione autonoma Trentino-Alto Adige.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uploadsound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