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principale"/>
        <w:jc w:val="center"/>
        <w:rPr>
          <w:rFonts w:ascii="Franklin Gothic Book" w:hAnsi="Franklin Gothic Book"/>
          <w:b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2566035</wp:posOffset>
            </wp:positionH>
            <wp:positionV relativeFrom="paragraph">
              <wp:posOffset>-716280</wp:posOffset>
            </wp:positionV>
            <wp:extent cx="988060" cy="989965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oloprincipale"/>
        <w:jc w:val="center"/>
        <w:rPr>
          <w:rFonts w:ascii="Franklin Gothic Book" w:hAnsi="Franklin Gothic Book"/>
          <w:b/>
          <w:b/>
          <w:sz w:val="32"/>
          <w:szCs w:val="32"/>
        </w:rPr>
      </w:pPr>
      <w:r>
        <w:rPr>
          <w:rFonts w:ascii="Franklin Gothic Book" w:hAnsi="Franklin Gothic Book"/>
          <w:b/>
          <w:sz w:val="32"/>
          <w:szCs w:val="32"/>
        </w:rPr>
      </w:r>
    </w:p>
    <w:p>
      <w:pPr>
        <w:pStyle w:val="Titoloprincipale"/>
        <w:jc w:val="center"/>
        <w:rPr>
          <w:sz w:val="40"/>
          <w:szCs w:val="40"/>
        </w:rPr>
      </w:pPr>
      <w:r>
        <w:rPr>
          <w:rFonts w:ascii="Franklin Gothic Book" w:hAnsi="Franklin Gothic Book"/>
          <w:b/>
          <w:sz w:val="40"/>
          <w:szCs w:val="40"/>
        </w:rPr>
        <w:t>UploadSounds: la giuria internazionale e la grande finale del festival dell’Euregio con i Bud Spencer Blues Explosion</w:t>
      </w:r>
    </w:p>
    <w:p>
      <w:pPr>
        <w:pStyle w:val="NormalWeb"/>
        <w:spacing w:beforeAutospacing="0" w:before="0" w:afterAutospacing="0" w:after="0"/>
        <w:jc w:val="both"/>
        <w:rPr>
          <w:rFonts w:ascii="Franklin Gothic Book" w:hAnsi="Franklin Gothic Book" w:cs="Arial"/>
        </w:rPr>
      </w:pPr>
      <w:r>
        <w:rPr>
          <w:rFonts w:cs="Arial" w:ascii="Franklin Gothic Book" w:hAnsi="Franklin Gothic Book"/>
        </w:rPr>
      </w:r>
    </w:p>
    <w:p>
      <w:pPr>
        <w:pStyle w:val="Normal"/>
        <w:jc w:val="both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4"/>
          <w:szCs w:val="24"/>
        </w:rPr>
        <w:t>UploadSounds, la piattaforma dedicata ai talenti musicali under35 residenti nelle tre province di Trentino, Alto Adige e Land Tirolo, è tornata nel 2019 con il tradizionale contest, un Tour di 17 date, l’Export e le Special Calls. Un percorso che si concluderà il 14 dicembre allo SmartLab di Rovereto (TN) con la finale, impreziosita da una giuria internazionale e dall’esclusivo concerto dei Bud Spencer Blues Explosion.</w:t>
      </w:r>
    </w:p>
    <w:p>
      <w:pPr>
        <w:pStyle w:val="Normal"/>
        <w:jc w:val="both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</w:r>
    </w:p>
    <w:p>
      <w:pPr>
        <w:pStyle w:val="Normal"/>
        <w:jc w:val="both"/>
        <w:rPr/>
      </w:pPr>
      <w:r>
        <w:rPr>
          <w:rFonts w:cs="Arial" w:ascii="Arial" w:hAnsi="Arial"/>
          <w:sz w:val="24"/>
          <w:szCs w:val="24"/>
        </w:rPr>
        <w:t xml:space="preserve">È di nuovo tempo di </w:t>
      </w:r>
      <w:r>
        <w:rPr>
          <w:rFonts w:cs="Arial" w:ascii="Arial" w:hAnsi="Arial"/>
          <w:b/>
          <w:sz w:val="24"/>
          <w:szCs w:val="24"/>
        </w:rPr>
        <w:t>UploadSounds</w:t>
      </w:r>
      <w:r>
        <w:rPr>
          <w:rFonts w:cs="Arial" w:ascii="Arial" w:hAnsi="Arial"/>
          <w:sz w:val="24"/>
          <w:szCs w:val="24"/>
        </w:rPr>
        <w:t xml:space="preserve"> che, dopo aver festeggiato i suoi primi </w:t>
      </w:r>
      <w:r>
        <w:rPr>
          <w:rFonts w:cs="Arial" w:ascii="Arial" w:hAnsi="Arial"/>
          <w:b/>
          <w:sz w:val="24"/>
          <w:szCs w:val="24"/>
        </w:rPr>
        <w:t>dieci anni</w:t>
      </w:r>
      <w:r>
        <w:rPr>
          <w:rFonts w:cs="Arial" w:ascii="Arial" w:hAnsi="Arial"/>
          <w:sz w:val="24"/>
          <w:szCs w:val="24"/>
        </w:rPr>
        <w:t xml:space="preserve">, punta dritto al futuro con la nuova edizione del più importante </w:t>
      </w:r>
      <w:r>
        <w:rPr>
          <w:rFonts w:cs="Arial" w:ascii="Arial" w:hAnsi="Arial"/>
          <w:b/>
          <w:sz w:val="24"/>
          <w:szCs w:val="24"/>
        </w:rPr>
        <w:t>progetto musicale euroregionale</w:t>
      </w:r>
      <w:r>
        <w:rPr>
          <w:rFonts w:cs="Arial" w:ascii="Arial" w:hAnsi="Arial"/>
          <w:sz w:val="24"/>
          <w:szCs w:val="24"/>
        </w:rPr>
        <w:t xml:space="preserve">, dall’ambizioso obiettivo di favorire lo sviluppo di una comunità di musicisti capace di andare oltre i confini territoriali ed abbattere le barriere linguistiche grazie alla musica. UploadSounds 2019 entrerà nel vivo con </w:t>
      </w:r>
      <w:r>
        <w:rPr>
          <w:rFonts w:cs="Arial" w:ascii="Arial" w:hAnsi="Arial"/>
          <w:b/>
          <w:sz w:val="24"/>
          <w:szCs w:val="24"/>
        </w:rPr>
        <w:t>UploadOnTour</w:t>
      </w:r>
      <w:r>
        <w:rPr>
          <w:rFonts w:cs="Arial" w:ascii="Arial" w:hAnsi="Arial"/>
          <w:sz w:val="24"/>
          <w:szCs w:val="24"/>
        </w:rPr>
        <w:t>, 17 date tra Trentino, Alto Adige e Tirolo che si svolgeranno dal 28 settembre all’11 dicembre. Le</w:t>
      </w:r>
      <w:r>
        <w:rPr>
          <w:rFonts w:cs="Arial" w:ascii="Arial" w:hAnsi="Arial"/>
          <w:b/>
          <w:sz w:val="24"/>
          <w:szCs w:val="24"/>
        </w:rPr>
        <w:t xml:space="preserve"> iscrizioni al contest per i talenti under 35 </w:t>
      </w:r>
      <w:r>
        <w:rPr>
          <w:rFonts w:cs="Arial" w:ascii="Arial" w:hAnsi="Arial"/>
          <w:sz w:val="24"/>
          <w:szCs w:val="24"/>
        </w:rPr>
        <w:t xml:space="preserve">dell’Euregio, necessarie per partecipare al Tour e alla </w:t>
      </w:r>
      <w:r>
        <w:rPr>
          <w:rFonts w:cs="Arial" w:ascii="Arial" w:hAnsi="Arial"/>
          <w:b/>
          <w:sz w:val="24"/>
          <w:szCs w:val="24"/>
        </w:rPr>
        <w:t>grande finale del 14 dicembre a Rovereto (TN)</w:t>
      </w:r>
      <w:r>
        <w:rPr>
          <w:rFonts w:cs="Arial" w:ascii="Arial" w:hAnsi="Arial"/>
          <w:sz w:val="24"/>
          <w:szCs w:val="24"/>
        </w:rPr>
        <w:t xml:space="preserve">, sono possibili sul sito web </w:t>
      </w:r>
      <w:hyperlink r:id="rId3">
        <w:r>
          <w:rPr>
            <w:rStyle w:val="CollegamentoInternet"/>
            <w:rFonts w:cs="Arial" w:ascii="Arial" w:hAnsi="Arial"/>
            <w:sz w:val="24"/>
            <w:szCs w:val="24"/>
          </w:rPr>
          <w:t>www.uploadsounds.eu</w:t>
        </w:r>
      </w:hyperlink>
      <w:r>
        <w:rPr>
          <w:rFonts w:cs="Arial" w:ascii="Arial" w:hAnsi="Arial"/>
          <w:sz w:val="24"/>
          <w:szCs w:val="24"/>
        </w:rPr>
        <w:t xml:space="preserve"> fino al 30 novembre.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Una finale che questa volta si terrà in Trentino, allo </w:t>
      </w:r>
      <w:r>
        <w:rPr>
          <w:rFonts w:cs="Arial" w:ascii="Arial" w:hAnsi="Arial"/>
          <w:b/>
          <w:sz w:val="24"/>
          <w:szCs w:val="24"/>
        </w:rPr>
        <w:t>SmartLab di Rovereto</w:t>
      </w:r>
      <w:r>
        <w:rPr>
          <w:rFonts w:cs="Arial" w:ascii="Arial" w:hAnsi="Arial"/>
          <w:sz w:val="24"/>
          <w:szCs w:val="24"/>
        </w:rPr>
        <w:t xml:space="preserve">, e si concluderà con l’esclusivo concerto dei </w:t>
      </w:r>
      <w:r>
        <w:rPr>
          <w:rFonts w:cs="Arial" w:ascii="Arial" w:hAnsi="Arial"/>
          <w:b/>
          <w:sz w:val="24"/>
          <w:szCs w:val="24"/>
        </w:rPr>
        <w:t>Bud Spencer Blues Explosion</w:t>
      </w:r>
      <w:r>
        <w:rPr>
          <w:rFonts w:cs="Arial" w:ascii="Arial" w:hAnsi="Arial"/>
          <w:sz w:val="24"/>
          <w:szCs w:val="24"/>
        </w:rPr>
        <w:t xml:space="preserve">, che quest’anno festeggiano il loro </w:t>
      </w:r>
      <w:r>
        <w:rPr>
          <w:rFonts w:cs="Arial" w:ascii="Arial" w:hAnsi="Arial"/>
          <w:b/>
          <w:sz w:val="24"/>
          <w:szCs w:val="24"/>
        </w:rPr>
        <w:t>decennale</w:t>
      </w:r>
      <w:r>
        <w:rPr>
          <w:rFonts w:cs="Arial" w:ascii="Arial" w:hAnsi="Arial"/>
          <w:sz w:val="24"/>
          <w:szCs w:val="24"/>
        </w:rPr>
        <w:t xml:space="preserve">. A dieci anni esatti dall’uscita dell’omonimo disco d’esordio e dalla memorabile esibizione al “Concerto del Primo Maggio” di Roma del 2009 con la cover di “Hey Boy Hey Girl” dei Chemical Brothers, il </w:t>
      </w:r>
      <w:r>
        <w:rPr>
          <w:rFonts w:cs="Arial" w:ascii="Arial" w:hAnsi="Arial"/>
          <w:b/>
          <w:sz w:val="24"/>
          <w:szCs w:val="24"/>
        </w:rPr>
        <w:t>duo alt-rock romano</w:t>
      </w:r>
      <w:r>
        <w:rPr>
          <w:rFonts w:cs="Arial" w:ascii="Arial" w:hAnsi="Arial"/>
          <w:sz w:val="24"/>
          <w:szCs w:val="24"/>
        </w:rPr>
        <w:t xml:space="preserve"> arriverà anche a Rovereto per celebrare insieme ad UploadSounds questo anniversario, dopo i due eventi al Carroponte di Milano il 12 settembre e al “Tutto Molto Bello” di Bologna il 14 settembre. Il gruppo, molto amato in regione dove si è esibito in diversi concerti tra cui le storiche esibizioni al SotAla Zopa in Primiero, è composto da </w:t>
      </w:r>
      <w:r>
        <w:rPr>
          <w:rFonts w:cs="Arial" w:ascii="Arial" w:hAnsi="Arial"/>
          <w:b/>
          <w:sz w:val="24"/>
          <w:szCs w:val="24"/>
        </w:rPr>
        <w:t>Adriano Viterbini</w:t>
      </w:r>
      <w:r>
        <w:rPr>
          <w:rFonts w:cs="Arial" w:ascii="Arial" w:hAnsi="Arial"/>
          <w:sz w:val="24"/>
          <w:szCs w:val="24"/>
        </w:rPr>
        <w:t xml:space="preserve"> e </w:t>
      </w:r>
      <w:r>
        <w:rPr>
          <w:rFonts w:cs="Arial" w:ascii="Arial" w:hAnsi="Arial"/>
          <w:b/>
          <w:sz w:val="24"/>
          <w:szCs w:val="24"/>
        </w:rPr>
        <w:t>Cesare Petulicchio</w:t>
      </w:r>
      <w:r>
        <w:rPr>
          <w:rFonts w:cs="Arial" w:ascii="Arial" w:hAnsi="Arial"/>
          <w:sz w:val="24"/>
          <w:szCs w:val="24"/>
        </w:rPr>
        <w:t xml:space="preserve"> ed è reduce del successo dell’ultimo album </w:t>
      </w:r>
      <w:r>
        <w:rPr>
          <w:rFonts w:cs="Arial" w:ascii="Arial" w:hAnsi="Arial"/>
          <w:b/>
          <w:sz w:val="24"/>
          <w:szCs w:val="24"/>
        </w:rPr>
        <w:t>“Vivi Muori Blues Ripeti”</w:t>
      </w:r>
      <w:r>
        <w:rPr>
          <w:rFonts w:cs="Arial" w:ascii="Arial" w:hAnsi="Arial"/>
          <w:sz w:val="24"/>
          <w:szCs w:val="24"/>
        </w:rPr>
        <w:t xml:space="preserve"> (2018), disco accompagnato da un lungo tour che li ha visti raccogliere l’entusiasmo e l’accoglienza di un pubblico sempre crescente e un ampio consenso da parte della critica. I Bud Spencer Blues Explosion si esibiranno la sera del 14 dicembre allo SmartLab di Rovereto insieme ai </w:t>
      </w:r>
      <w:r>
        <w:rPr>
          <w:rFonts w:cs="Arial" w:ascii="Arial" w:hAnsi="Arial"/>
          <w:b/>
          <w:sz w:val="24"/>
          <w:szCs w:val="24"/>
        </w:rPr>
        <w:t>vincitori del contest di UploadSounds 2019</w:t>
      </w:r>
      <w:r>
        <w:rPr>
          <w:rFonts w:cs="Arial" w:ascii="Arial" w:hAnsi="Arial"/>
          <w:sz w:val="24"/>
          <w:szCs w:val="24"/>
        </w:rPr>
        <w:t>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Nel pomeriggio del 14 dicembre invece si terrà la </w:t>
      </w:r>
      <w:r>
        <w:rPr>
          <w:rFonts w:cs="Arial" w:ascii="Arial" w:hAnsi="Arial"/>
          <w:b/>
          <w:sz w:val="24"/>
          <w:szCs w:val="24"/>
        </w:rPr>
        <w:t>finalissima</w:t>
      </w:r>
      <w:r>
        <w:rPr>
          <w:rFonts w:cs="Arial" w:ascii="Arial" w:hAnsi="Arial"/>
          <w:sz w:val="24"/>
          <w:szCs w:val="24"/>
        </w:rPr>
        <w:t xml:space="preserve">, dove </w:t>
      </w:r>
      <w:r>
        <w:rPr>
          <w:rFonts w:cs="Arial" w:ascii="Arial" w:hAnsi="Arial"/>
          <w:b/>
          <w:sz w:val="24"/>
          <w:szCs w:val="24"/>
        </w:rPr>
        <w:t>12 band o solisti</w:t>
      </w:r>
      <w:r>
        <w:rPr>
          <w:rFonts w:cs="Arial" w:ascii="Arial" w:hAnsi="Arial"/>
          <w:sz w:val="24"/>
          <w:szCs w:val="24"/>
        </w:rPr>
        <w:t xml:space="preserve"> selezionati tra gli iscritti al contest sulla piattaforma suoneranno di fronte a una </w:t>
      </w:r>
      <w:r>
        <w:rPr>
          <w:rFonts w:cs="Arial" w:ascii="Arial" w:hAnsi="Arial"/>
          <w:b/>
          <w:sz w:val="24"/>
          <w:szCs w:val="24"/>
        </w:rPr>
        <w:t>giuria di qualità</w:t>
      </w:r>
      <w:r>
        <w:rPr>
          <w:rFonts w:cs="Arial" w:ascii="Arial" w:hAnsi="Arial"/>
          <w:sz w:val="24"/>
          <w:szCs w:val="24"/>
        </w:rPr>
        <w:t xml:space="preserve"> di respiro internazionale, per aggiudicarsi gli ambiti </w:t>
      </w:r>
      <w:r>
        <w:rPr>
          <w:rFonts w:cs="Arial" w:ascii="Arial" w:hAnsi="Arial"/>
          <w:b/>
          <w:sz w:val="24"/>
          <w:szCs w:val="24"/>
        </w:rPr>
        <w:t>premi del concorso</w:t>
      </w:r>
      <w:r>
        <w:rPr>
          <w:rFonts w:cs="Arial" w:ascii="Arial" w:hAnsi="Arial"/>
          <w:sz w:val="24"/>
          <w:szCs w:val="24"/>
        </w:rPr>
        <w:t xml:space="preserve"> destinati ai primi tre classificati ed al migliore artista under21. A giudicare il live dei musicisti Upload sarà una commissione guidata dal presidente onorario </w:t>
      </w:r>
      <w:r>
        <w:rPr>
          <w:rFonts w:cs="Arial" w:ascii="Arial" w:hAnsi="Arial"/>
          <w:b/>
          <w:sz w:val="24"/>
          <w:szCs w:val="24"/>
        </w:rPr>
        <w:t>Claudio Astronio</w:t>
      </w:r>
      <w:r>
        <w:rPr>
          <w:rFonts w:cs="Arial" w:ascii="Arial" w:hAnsi="Arial"/>
          <w:sz w:val="24"/>
          <w:szCs w:val="24"/>
        </w:rPr>
        <w:t xml:space="preserve">, artista poliedrico che affianca l'attività di solista all'organo ed al clavicembalo a quella di direttore d'orchestra, e dall'ospite speciale </w:t>
      </w:r>
      <w:r>
        <w:rPr>
          <w:rFonts w:cs="Arial" w:ascii="Arial" w:hAnsi="Arial"/>
          <w:b/>
          <w:sz w:val="24"/>
          <w:szCs w:val="24"/>
        </w:rPr>
        <w:t>Cesare Petulicchio</w:t>
      </w:r>
      <w:r>
        <w:rPr>
          <w:rFonts w:cs="Arial" w:ascii="Arial" w:hAnsi="Arial"/>
          <w:sz w:val="24"/>
          <w:szCs w:val="24"/>
        </w:rPr>
        <w:t xml:space="preserve">, tra i più talentuosi musicisti della scena musicale italiana, batterista dei Bud Spencer Blues Explosion e di Motta. La giuria sarà inoltre composta da </w:t>
      </w:r>
      <w:r>
        <w:rPr>
          <w:rFonts w:cs="Arial" w:ascii="Arial" w:hAnsi="Arial"/>
          <w:b/>
          <w:sz w:val="24"/>
          <w:szCs w:val="24"/>
        </w:rPr>
        <w:t>Emma Milzani</w:t>
      </w:r>
      <w:r>
        <w:rPr>
          <w:rFonts w:cs="Arial" w:ascii="Arial" w:hAnsi="Arial"/>
          <w:sz w:val="24"/>
          <w:szCs w:val="24"/>
        </w:rPr>
        <w:t xml:space="preserve"> (promoter musicale per l'agenzia inglese Academy Events), </w:t>
      </w:r>
      <w:r>
        <w:rPr>
          <w:rFonts w:cs="Arial" w:ascii="Arial" w:hAnsi="Arial"/>
          <w:b/>
          <w:sz w:val="24"/>
          <w:szCs w:val="24"/>
        </w:rPr>
        <w:t>Bernadette Karner</w:t>
      </w:r>
      <w:r>
        <w:rPr>
          <w:rFonts w:cs="Arial" w:ascii="Arial" w:hAnsi="Arial"/>
          <w:sz w:val="24"/>
          <w:szCs w:val="24"/>
        </w:rPr>
        <w:t xml:space="preserve"> (manager per Rhythm &amp; Clues 77), </w:t>
      </w:r>
      <w:r>
        <w:rPr>
          <w:rFonts w:cs="Arial" w:ascii="Arial" w:hAnsi="Arial"/>
          <w:b/>
          <w:sz w:val="24"/>
          <w:szCs w:val="24"/>
        </w:rPr>
        <w:t>Andy Franzelin</w:t>
      </w:r>
      <w:r>
        <w:rPr>
          <w:rFonts w:cs="Arial" w:ascii="Arial" w:hAnsi="Arial"/>
          <w:sz w:val="24"/>
          <w:szCs w:val="24"/>
        </w:rPr>
        <w:t xml:space="preserve"> (manager del Weekenender di Innsbruck), </w:t>
      </w:r>
      <w:r>
        <w:rPr>
          <w:rFonts w:cs="Arial" w:ascii="Arial" w:hAnsi="Arial"/>
          <w:b/>
          <w:sz w:val="24"/>
          <w:szCs w:val="24"/>
        </w:rPr>
        <w:t>Claudio Terreni</w:t>
      </w:r>
      <w:r>
        <w:rPr>
          <w:rFonts w:cs="Arial" w:ascii="Arial" w:hAnsi="Arial"/>
          <w:sz w:val="24"/>
          <w:szCs w:val="24"/>
        </w:rPr>
        <w:t xml:space="preserve"> (agente di booking per Locusta), nonché da </w:t>
      </w:r>
      <w:r>
        <w:rPr>
          <w:rFonts w:cs="Arial" w:ascii="Arial" w:hAnsi="Arial"/>
          <w:b/>
          <w:sz w:val="24"/>
          <w:szCs w:val="24"/>
        </w:rPr>
        <w:t>Cristiano Dalla Pellegrina</w:t>
      </w:r>
      <w:r>
        <w:rPr>
          <w:rFonts w:cs="Arial" w:ascii="Arial" w:hAnsi="Arial"/>
          <w:sz w:val="24"/>
          <w:szCs w:val="24"/>
        </w:rPr>
        <w:t xml:space="preserve"> (batterista dei Negrita) e </w:t>
      </w:r>
      <w:r>
        <w:rPr>
          <w:rFonts w:cs="Arial" w:ascii="Arial" w:hAnsi="Arial"/>
          <w:b/>
          <w:sz w:val="24"/>
          <w:szCs w:val="24"/>
        </w:rPr>
        <w:t>Chris Costa</w:t>
      </w:r>
      <w:r>
        <w:rPr>
          <w:rFonts w:cs="Arial" w:ascii="Arial" w:hAnsi="Arial"/>
          <w:sz w:val="24"/>
          <w:szCs w:val="24"/>
        </w:rPr>
        <w:t xml:space="preserve"> (polistrumentista, compositore e producer) in rappresentanza dei musicisti del Trentino-Alto Adige. Ad affiancarli nella scelta anche i vincitori della precedente edizione di UploadSounds: i tirolesi </w:t>
      </w:r>
      <w:r>
        <w:rPr>
          <w:rFonts w:cs="Arial" w:ascii="Arial" w:hAnsi="Arial"/>
          <w:b/>
          <w:sz w:val="24"/>
          <w:szCs w:val="24"/>
        </w:rPr>
        <w:t>Lilla</w:t>
      </w:r>
      <w:r>
        <w:rPr>
          <w:rFonts w:cs="Arial" w:ascii="Arial" w:hAnsi="Arial"/>
          <w:sz w:val="24"/>
          <w:szCs w:val="24"/>
        </w:rPr>
        <w:t>, artisti per i quali UploadSounds ha rappresentato un trampolino di lancio, permettendo loro di muovere i primi passi nel mondo del professionismo musicale.</w:t>
      </w:r>
    </w:p>
    <w:p>
      <w:pPr>
        <w:pStyle w:val="Normal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4"/>
          <w:szCs w:val="24"/>
        </w:rPr>
        <w:t xml:space="preserve">Una realtà sempre più ricca e matura, quella di UploadSounds, che prosegue quindi anche nel 2019 nell’opera di </w:t>
      </w:r>
      <w:r>
        <w:rPr>
          <w:rFonts w:cs="Arial" w:ascii="Arial" w:hAnsi="Arial"/>
          <w:b/>
          <w:sz w:val="24"/>
          <w:szCs w:val="24"/>
        </w:rPr>
        <w:t>promozione e valorizzazione dei talenti musicali under35 dell’Euregio</w:t>
      </w:r>
      <w:r>
        <w:rPr>
          <w:rFonts w:cs="Arial" w:ascii="Arial" w:hAnsi="Arial"/>
          <w:sz w:val="24"/>
          <w:szCs w:val="24"/>
        </w:rPr>
        <w:t>, offrendo loro opportunità concrete di crescita artistica attraverso l’incontro e lo scambio con altre realtà musicali, ma anche proponendo stimoli per sviluppare la creatività, l’occupazione e l’indotto economico del territorio.</w:t>
      </w:r>
    </w:p>
    <w:p>
      <w:pPr>
        <w:pStyle w:val="NormalWeb"/>
        <w:spacing w:beforeAutospacing="0" w:before="0" w:afterAutospacing="0" w:after="0"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Web"/>
        <w:spacing w:beforeAutospacing="0" w:before="0" w:afterAutospacing="0" w:after="0"/>
        <w:jc w:val="both"/>
        <w:rPr/>
      </w:pPr>
      <w:r>
        <w:rPr>
          <w:rStyle w:val="Strong"/>
          <w:rFonts w:eastAsia="" w:cs="Arial" w:ascii="Arial" w:hAnsi="Arial" w:eastAsiaTheme="majorEastAsia"/>
          <w:i/>
          <w:sz w:val="24"/>
          <w:szCs w:val="24"/>
        </w:rPr>
        <w:t>Ul</w:t>
      </w:r>
      <w:bookmarkStart w:id="0" w:name="_GoBack"/>
      <w:bookmarkEnd w:id="0"/>
      <w:r>
        <w:rPr>
          <w:rStyle w:val="Strong"/>
          <w:rFonts w:eastAsia="" w:cs="Arial" w:ascii="Arial" w:hAnsi="Arial" w:eastAsiaTheme="majorEastAsia"/>
          <w:i/>
          <w:sz w:val="24"/>
          <w:szCs w:val="24"/>
        </w:rPr>
        <w:t xml:space="preserve">teriori informazioni: </w:t>
      </w:r>
      <w:hyperlink r:id="rId4">
        <w:r>
          <w:rPr>
            <w:rStyle w:val="CollegamentoInternet"/>
            <w:rFonts w:eastAsia="MS Mincho" w:cs="Arial" w:ascii="Arial" w:hAnsi="Arial"/>
            <w:sz w:val="24"/>
            <w:szCs w:val="24"/>
          </w:rPr>
          <w:t>www.uploadsounds.eu</w:t>
        </w:r>
      </w:hyperlink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anklin Gothic Book"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9653e"/>
    <w:pPr>
      <w:widowControl/>
      <w:bidi w:val="0"/>
      <w:spacing w:lineRule="auto" w:line="240" w:before="0" w:after="0"/>
      <w:jc w:val="left"/>
    </w:pPr>
    <w:rPr>
      <w:rFonts w:ascii="Times New Roman" w:hAnsi="Times New Roman" w:eastAsia="MS Mincho" w:cs="Times New Roman"/>
      <w:color w:val="00000A"/>
      <w:sz w:val="24"/>
      <w:szCs w:val="24"/>
      <w:lang w:val="it-IT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uiPriority w:val="99"/>
    <w:rsid w:val="0089653e"/>
    <w:rPr>
      <w:color w:val="0000FF"/>
      <w:u w:val="single"/>
    </w:rPr>
  </w:style>
  <w:style w:type="character" w:styleId="TitoloCarattere" w:customStyle="1">
    <w:name w:val="Titolo Carattere"/>
    <w:basedOn w:val="DefaultParagraphFont"/>
    <w:link w:val="Titolo"/>
    <w:uiPriority w:val="10"/>
    <w:qFormat/>
    <w:rsid w:val="0089653e"/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  <w:lang w:eastAsia="ja-JP"/>
    </w:rPr>
  </w:style>
  <w:style w:type="character" w:styleId="Strong">
    <w:name w:val="Strong"/>
    <w:uiPriority w:val="99"/>
    <w:qFormat/>
    <w:rsid w:val="004d5b0c"/>
    <w:rPr>
      <w:b/>
      <w:bCs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qFormat/>
    <w:rsid w:val="0089653e"/>
    <w:pPr>
      <w:spacing w:beforeAutospacing="1" w:afterAutospacing="1"/>
    </w:pPr>
    <w:rPr>
      <w:rFonts w:eastAsia="Times New Roman"/>
      <w:lang w:eastAsia="it-IT"/>
    </w:rPr>
  </w:style>
  <w:style w:type="paragraph" w:styleId="Titoloprincipale">
    <w:name w:val="Title"/>
    <w:basedOn w:val="Normal"/>
    <w:link w:val="TitoloCarattere"/>
    <w:uiPriority w:val="10"/>
    <w:qFormat/>
    <w:rsid w:val="0089653e"/>
    <w:pPr>
      <w:spacing w:before="0" w:after="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sz w:val="56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uploadsounds.eu/" TargetMode="External"/><Relationship Id="rId4" Type="http://schemas.openxmlformats.org/officeDocument/2006/relationships/hyperlink" Target="http://www.uploadsounds.e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LibreOffice/5.2.6.2$Windows_x86 LibreOffice_project/a3100ed2409ebf1c212f5048fbe377c281438fdc</Application>
  <Pages>2</Pages>
  <Words>650</Words>
  <Characters>3692</Characters>
  <CharactersWithSpaces>4335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2019-09-07T09:36:00Z</dcterms:created>
  <dc:creator>Windows User</dc:creator>
  <dc:description/>
  <dc:language>it-IT</dc:language>
  <cp:lastModifiedBy/>
  <dcterms:modified xsi:type="dcterms:W3CDTF">2019-09-13T16:07:24Z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