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45FFD" w14:textId="536E10DF" w:rsidR="0092786B" w:rsidRPr="001D45E5" w:rsidRDefault="00EA206B" w:rsidP="001D45E5">
      <w:pPr>
        <w:shd w:val="clear" w:color="auto" w:fill="FFFFFF"/>
        <w:jc w:val="center"/>
        <w:rPr>
          <w:rFonts w:ascii="Arial" w:hAnsi="Arial" w:cs="Arial"/>
          <w:b/>
          <w:bCs/>
        </w:rPr>
      </w:pPr>
      <w:r>
        <w:rPr>
          <w:rFonts w:ascii="Arial" w:hAnsi="Arial" w:cs="Arial"/>
          <w:b/>
          <w:noProof/>
          <w:lang w:eastAsia="it-IT"/>
        </w:rPr>
        <w:drawing>
          <wp:inline distT="0" distB="0" distL="0" distR="0" wp14:anchorId="78567D05" wp14:editId="104E2C28">
            <wp:extent cx="3547110" cy="702032"/>
            <wp:effectExtent l="0" t="0" r="8890" b="9525"/>
            <wp:docPr id="1" name="Immagine 1" descr="Beschreibung: ULS LOG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Beschreibung: ULS LOGO (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696" cy="710658"/>
                    </a:xfrm>
                    <a:prstGeom prst="rect">
                      <a:avLst/>
                    </a:prstGeom>
                    <a:noFill/>
                    <a:ln>
                      <a:noFill/>
                    </a:ln>
                  </pic:spPr>
                </pic:pic>
              </a:graphicData>
            </a:graphic>
          </wp:inline>
        </w:drawing>
      </w:r>
      <w:r w:rsidRPr="00A42AD6">
        <w:rPr>
          <w:rFonts w:ascii="Arial" w:hAnsi="Arial" w:cs="Arial"/>
          <w:b/>
          <w:bCs/>
        </w:rPr>
        <w:t xml:space="preserve"> </w:t>
      </w:r>
      <w:r w:rsidRPr="00A42AD6">
        <w:rPr>
          <w:rFonts w:ascii="Arial" w:hAnsi="Arial" w:cs="Arial"/>
          <w:b/>
          <w:bCs/>
        </w:rPr>
        <w:tab/>
      </w:r>
    </w:p>
    <w:p w14:paraId="27C212A9" w14:textId="77777777" w:rsidR="0092786B" w:rsidRPr="000133FE" w:rsidRDefault="0092786B" w:rsidP="000133FE">
      <w:pPr>
        <w:widowControl w:val="0"/>
        <w:autoSpaceDE w:val="0"/>
        <w:autoSpaceDN w:val="0"/>
        <w:adjustRightInd w:val="0"/>
        <w:jc w:val="both"/>
        <w:rPr>
          <w:rFonts w:ascii="Calibri" w:eastAsiaTheme="minorEastAsia" w:hAnsi="Calibri" w:cs="OpenSans"/>
          <w:color w:val="262626"/>
          <w:sz w:val="32"/>
          <w:szCs w:val="32"/>
          <w:lang w:eastAsia="it-IT"/>
        </w:rPr>
      </w:pPr>
    </w:p>
    <w:p w14:paraId="1075AA60" w14:textId="4D65ADE9" w:rsidR="001D45E5" w:rsidRPr="00A93CAF" w:rsidRDefault="00977798" w:rsidP="001D45E5">
      <w:pPr>
        <w:pStyle w:val="Titolo1"/>
        <w:spacing w:before="0" w:beforeAutospacing="0" w:after="0" w:afterAutospacing="0"/>
        <w:jc w:val="center"/>
        <w:rPr>
          <w:rFonts w:ascii="Calibri" w:hAnsi="Calibri" w:cs="Arial"/>
          <w:sz w:val="32"/>
          <w:szCs w:val="32"/>
        </w:rPr>
      </w:pPr>
      <w:r w:rsidRPr="00A93CAF">
        <w:rPr>
          <w:rFonts w:ascii="Calibri" w:hAnsi="Calibri" w:cs="Arial"/>
          <w:sz w:val="32"/>
          <w:szCs w:val="32"/>
        </w:rPr>
        <w:t xml:space="preserve">Ritorna </w:t>
      </w:r>
      <w:proofErr w:type="spellStart"/>
      <w:r w:rsidRPr="00A93CAF">
        <w:rPr>
          <w:rFonts w:ascii="Calibri" w:hAnsi="Calibri" w:cs="Arial"/>
          <w:sz w:val="32"/>
          <w:szCs w:val="32"/>
        </w:rPr>
        <w:t>UploadSounds</w:t>
      </w:r>
      <w:proofErr w:type="spellEnd"/>
      <w:r w:rsidRPr="00A93CAF">
        <w:rPr>
          <w:rFonts w:ascii="Calibri" w:hAnsi="Calibri" w:cs="Arial"/>
          <w:sz w:val="32"/>
          <w:szCs w:val="32"/>
        </w:rPr>
        <w:t xml:space="preserve"> con l’edizione 2017 e</w:t>
      </w:r>
      <w:r w:rsidR="00021FED" w:rsidRPr="00A93CAF">
        <w:rPr>
          <w:rFonts w:ascii="Calibri" w:hAnsi="Calibri" w:cs="Arial"/>
          <w:sz w:val="32"/>
          <w:szCs w:val="32"/>
        </w:rPr>
        <w:t xml:space="preserve"> </w:t>
      </w:r>
      <w:r w:rsidRPr="00A93CAF">
        <w:rPr>
          <w:rFonts w:ascii="Calibri" w:hAnsi="Calibri" w:cs="Arial"/>
          <w:sz w:val="32"/>
          <w:szCs w:val="32"/>
        </w:rPr>
        <w:t xml:space="preserve">partono le iscrizioni </w:t>
      </w:r>
      <w:r w:rsidR="006835AB" w:rsidRPr="00A93CAF">
        <w:rPr>
          <w:rFonts w:ascii="Calibri" w:hAnsi="Calibri" w:cs="Arial"/>
          <w:sz w:val="32"/>
          <w:szCs w:val="32"/>
        </w:rPr>
        <w:t xml:space="preserve">che </w:t>
      </w:r>
      <w:r w:rsidRPr="00A93CAF">
        <w:rPr>
          <w:rFonts w:ascii="Calibri" w:hAnsi="Calibri" w:cs="Arial"/>
          <w:sz w:val="32"/>
          <w:szCs w:val="32"/>
        </w:rPr>
        <w:t>aprono da quest’anno agli under35.</w:t>
      </w:r>
    </w:p>
    <w:p w14:paraId="0D15F1E8" w14:textId="77777777" w:rsidR="001D45E5" w:rsidRPr="00A93CAF" w:rsidRDefault="001D45E5" w:rsidP="001D45E5">
      <w:pPr>
        <w:pStyle w:val="Titolo1"/>
        <w:spacing w:before="0" w:beforeAutospacing="0" w:after="0" w:afterAutospacing="0"/>
        <w:jc w:val="center"/>
        <w:rPr>
          <w:rFonts w:ascii="Calibri" w:hAnsi="Calibri" w:cs="Arial"/>
          <w:sz w:val="24"/>
          <w:szCs w:val="24"/>
        </w:rPr>
      </w:pPr>
    </w:p>
    <w:p w14:paraId="1DEDFA45" w14:textId="015B2D2A" w:rsidR="001D45E5" w:rsidRPr="00A93CAF" w:rsidRDefault="00021FED" w:rsidP="00021FED">
      <w:pPr>
        <w:pStyle w:val="NormaleWeb"/>
        <w:spacing w:before="0" w:beforeAutospacing="0" w:after="0" w:afterAutospacing="0"/>
        <w:jc w:val="both"/>
        <w:rPr>
          <w:rFonts w:ascii="Calibri" w:hAnsi="Calibri" w:cs="Arial"/>
          <w:b/>
        </w:rPr>
      </w:pPr>
      <w:r w:rsidRPr="00A93CAF">
        <w:rPr>
          <w:rStyle w:val="Enfasigrassetto"/>
          <w:rFonts w:ascii="Calibri" w:hAnsi="Calibri" w:cs="Arial"/>
          <w:bCs w:val="0"/>
        </w:rPr>
        <w:t xml:space="preserve">Torna anche per il 2017 la piattaforma musicale </w:t>
      </w:r>
      <w:proofErr w:type="spellStart"/>
      <w:r w:rsidRPr="00A93CAF">
        <w:rPr>
          <w:rStyle w:val="Enfasigrassetto"/>
          <w:rFonts w:ascii="Calibri" w:hAnsi="Calibri" w:cs="Arial"/>
          <w:bCs w:val="0"/>
        </w:rPr>
        <w:t>UploadSounds</w:t>
      </w:r>
      <w:proofErr w:type="spellEnd"/>
      <w:r w:rsidRPr="00A93CAF">
        <w:rPr>
          <w:rStyle w:val="Enfasigrassetto"/>
          <w:rFonts w:ascii="Calibri" w:hAnsi="Calibri" w:cs="Arial"/>
          <w:bCs w:val="0"/>
        </w:rPr>
        <w:t xml:space="preserve">, il progetto culturale che da anni si dedica ai giovani talenti coinvolgendo </w:t>
      </w:r>
      <w:r w:rsidR="00CD7846" w:rsidRPr="00A93CAF">
        <w:rPr>
          <w:rStyle w:val="Enfasigrassetto"/>
          <w:rFonts w:ascii="Calibri" w:hAnsi="Calibri" w:cs="Arial"/>
          <w:bCs w:val="0"/>
        </w:rPr>
        <w:t xml:space="preserve">le </w:t>
      </w:r>
      <w:r w:rsidRPr="00A93CAF">
        <w:rPr>
          <w:rStyle w:val="Enfasigrassetto"/>
          <w:rFonts w:ascii="Calibri" w:hAnsi="Calibri" w:cs="Arial"/>
          <w:bCs w:val="0"/>
        </w:rPr>
        <w:t xml:space="preserve">tre province: </w:t>
      </w:r>
      <w:r w:rsidR="00CD7846" w:rsidRPr="00A93CAF">
        <w:rPr>
          <w:rStyle w:val="Enfasigrassetto"/>
          <w:rFonts w:ascii="Calibri" w:hAnsi="Calibri" w:cs="Arial"/>
          <w:bCs w:val="0"/>
        </w:rPr>
        <w:t>Alto Adige</w:t>
      </w:r>
      <w:r w:rsidRPr="00A93CAF">
        <w:rPr>
          <w:rStyle w:val="Enfasigrassetto"/>
          <w:rFonts w:ascii="Calibri" w:hAnsi="Calibri" w:cs="Arial"/>
          <w:bCs w:val="0"/>
        </w:rPr>
        <w:t xml:space="preserve">, </w:t>
      </w:r>
      <w:r w:rsidR="00CD7846" w:rsidRPr="00A93CAF">
        <w:rPr>
          <w:rStyle w:val="Enfasigrassetto"/>
          <w:rFonts w:ascii="Calibri" w:hAnsi="Calibri" w:cs="Arial"/>
          <w:bCs w:val="0"/>
        </w:rPr>
        <w:t>Trentino</w:t>
      </w:r>
      <w:r w:rsidRPr="00A93CAF">
        <w:rPr>
          <w:rStyle w:val="Enfasigrassetto"/>
          <w:rFonts w:ascii="Calibri" w:hAnsi="Calibri" w:cs="Arial"/>
          <w:bCs w:val="0"/>
        </w:rPr>
        <w:t xml:space="preserve"> e </w:t>
      </w:r>
      <w:r w:rsidR="00CD7846" w:rsidRPr="00A93CAF">
        <w:rPr>
          <w:rStyle w:val="Enfasigrassetto"/>
          <w:rFonts w:ascii="Calibri" w:hAnsi="Calibri" w:cs="Arial"/>
          <w:bCs w:val="0"/>
        </w:rPr>
        <w:t xml:space="preserve">Land </w:t>
      </w:r>
      <w:r w:rsidRPr="00A93CAF">
        <w:rPr>
          <w:rStyle w:val="Enfasigrassetto"/>
          <w:rFonts w:ascii="Calibri" w:hAnsi="Calibri" w:cs="Arial"/>
          <w:bCs w:val="0"/>
        </w:rPr>
        <w:t xml:space="preserve">Tirolo. </w:t>
      </w:r>
      <w:r w:rsidR="00CD7846" w:rsidRPr="00A93CAF">
        <w:rPr>
          <w:rStyle w:val="Enfasigrassetto"/>
          <w:rFonts w:ascii="Calibri" w:hAnsi="Calibri" w:cs="Arial"/>
          <w:bCs w:val="0"/>
        </w:rPr>
        <w:t>Novità di quest’anno per la nuova edizione è l’apertura agli under35. Iscrizioni al via il 2 dicembre.</w:t>
      </w:r>
    </w:p>
    <w:p w14:paraId="4DA6EA41" w14:textId="77777777" w:rsidR="001D45E5" w:rsidRPr="00A93CAF" w:rsidRDefault="001D45E5" w:rsidP="001D45E5">
      <w:pPr>
        <w:pStyle w:val="NormaleWeb"/>
        <w:spacing w:before="0" w:beforeAutospacing="0" w:after="0" w:afterAutospacing="0"/>
        <w:jc w:val="both"/>
        <w:rPr>
          <w:rFonts w:ascii="Calibri" w:hAnsi="Calibri" w:cs="Arial"/>
          <w:b/>
        </w:rPr>
      </w:pPr>
    </w:p>
    <w:p w14:paraId="4056FA50" w14:textId="3F25E6CA" w:rsidR="00021FED" w:rsidRPr="00A93CAF" w:rsidRDefault="00226E07" w:rsidP="001D45E5">
      <w:pPr>
        <w:pStyle w:val="NormaleWeb"/>
        <w:spacing w:before="0" w:beforeAutospacing="0" w:after="0" w:afterAutospacing="0"/>
        <w:jc w:val="both"/>
        <w:rPr>
          <w:rFonts w:ascii="Calibri" w:hAnsi="Calibri" w:cs="Arial"/>
        </w:rPr>
      </w:pPr>
      <w:proofErr w:type="spellStart"/>
      <w:r w:rsidRPr="00A93CAF">
        <w:rPr>
          <w:rFonts w:ascii="Calibri" w:hAnsi="Calibri" w:cs="Arial"/>
        </w:rPr>
        <w:t>UploadSounds</w:t>
      </w:r>
      <w:proofErr w:type="spellEnd"/>
      <w:r w:rsidRPr="00A93CAF">
        <w:rPr>
          <w:rFonts w:ascii="Calibri" w:hAnsi="Calibri" w:cs="Arial"/>
        </w:rPr>
        <w:t>, la piattaforma musicale dedicata ai talenti emergenti dell’</w:t>
      </w:r>
      <w:proofErr w:type="spellStart"/>
      <w:r w:rsidRPr="00A93CAF">
        <w:rPr>
          <w:rFonts w:ascii="Calibri" w:hAnsi="Calibri" w:cs="Arial"/>
        </w:rPr>
        <w:t>Euregio</w:t>
      </w:r>
      <w:proofErr w:type="spellEnd"/>
      <w:r w:rsidRPr="00A93CAF">
        <w:rPr>
          <w:rFonts w:ascii="Calibri" w:hAnsi="Calibri" w:cs="Arial"/>
        </w:rPr>
        <w:t xml:space="preserve">, è pronta a partire per un nuovo anno all’insegna della musica e guarda già al 2017 con una nuova edizione ricca di novità. </w:t>
      </w:r>
      <w:r w:rsidR="00021FED" w:rsidRPr="00A93CAF">
        <w:rPr>
          <w:rFonts w:ascii="Calibri" w:hAnsi="Calibri" w:cs="Arial"/>
        </w:rPr>
        <w:t>Dopo i</w:t>
      </w:r>
      <w:r w:rsidRPr="00A93CAF">
        <w:rPr>
          <w:rFonts w:ascii="Calibri" w:hAnsi="Calibri" w:cs="Arial"/>
        </w:rPr>
        <w:t xml:space="preserve">l successo dello scorso anno </w:t>
      </w:r>
      <w:proofErr w:type="spellStart"/>
      <w:r w:rsidRPr="00A93CAF">
        <w:rPr>
          <w:rFonts w:ascii="Calibri" w:hAnsi="Calibri" w:cs="Arial"/>
        </w:rPr>
        <w:t>UploadSounds</w:t>
      </w:r>
      <w:proofErr w:type="spellEnd"/>
      <w:r w:rsidRPr="00A93CAF">
        <w:rPr>
          <w:rFonts w:ascii="Calibri" w:hAnsi="Calibri" w:cs="Arial"/>
        </w:rPr>
        <w:t xml:space="preserve"> </w:t>
      </w:r>
      <w:r w:rsidR="00021FED" w:rsidRPr="00A93CAF">
        <w:rPr>
          <w:rFonts w:ascii="Calibri" w:hAnsi="Calibri" w:cs="Arial"/>
        </w:rPr>
        <w:t>cresce</w:t>
      </w:r>
      <w:r w:rsidRPr="00A93CAF">
        <w:rPr>
          <w:rFonts w:ascii="Calibri" w:hAnsi="Calibri" w:cs="Arial"/>
        </w:rPr>
        <w:t xml:space="preserve"> ancora</w:t>
      </w:r>
      <w:r w:rsidR="00021FED" w:rsidRPr="00A93CAF">
        <w:rPr>
          <w:rFonts w:ascii="Calibri" w:hAnsi="Calibri" w:cs="Arial"/>
        </w:rPr>
        <w:t xml:space="preserve"> e si pone nuove sfide, incrementando il tour e l’export musicale, punti cardine della manifestazione. Una piattaforma che nell’ultimo anno è diventata sempre più internazionale grazie all’export che ha permesso ad alcune tra le migliori band dell’ultima edizione</w:t>
      </w:r>
      <w:r w:rsidR="00A975A3" w:rsidRPr="00A93CAF">
        <w:rPr>
          <w:rFonts w:ascii="Calibri" w:hAnsi="Calibri" w:cs="Arial"/>
        </w:rPr>
        <w:t xml:space="preserve"> di</w:t>
      </w:r>
      <w:r w:rsidR="00021FED" w:rsidRPr="00A93CAF">
        <w:rPr>
          <w:rFonts w:ascii="Calibri" w:hAnsi="Calibri" w:cs="Arial"/>
        </w:rPr>
        <w:t xml:space="preserve"> esibirsi nei locali di capitali europee </w:t>
      </w:r>
      <w:r w:rsidRPr="00A93CAF">
        <w:rPr>
          <w:rFonts w:ascii="Calibri" w:hAnsi="Calibri" w:cs="Arial"/>
        </w:rPr>
        <w:t>della musica come Berlino e</w:t>
      </w:r>
      <w:r w:rsidR="00021FED" w:rsidRPr="00A93CAF">
        <w:rPr>
          <w:rFonts w:ascii="Calibri" w:hAnsi="Calibri" w:cs="Arial"/>
        </w:rPr>
        <w:t xml:space="preserve"> Londra, ma non solo, giovani artisti altoatesini, trentini e tirolesi hanno calcato palcoscenici</w:t>
      </w:r>
      <w:r w:rsidR="00772FCA" w:rsidRPr="00A93CAF">
        <w:rPr>
          <w:rFonts w:ascii="Calibri" w:hAnsi="Calibri" w:cs="Arial"/>
        </w:rPr>
        <w:t xml:space="preserve"> di</w:t>
      </w:r>
      <w:r w:rsidR="00021FED" w:rsidRPr="00A93CAF">
        <w:rPr>
          <w:rFonts w:ascii="Calibri" w:hAnsi="Calibri" w:cs="Arial"/>
        </w:rPr>
        <w:t xml:space="preserve"> prestigiosi festival, manifestazioni ed eventi grazie alla rete di partner internazionali di </w:t>
      </w:r>
      <w:proofErr w:type="spellStart"/>
      <w:r w:rsidR="00021FED" w:rsidRPr="00A93CAF">
        <w:rPr>
          <w:rFonts w:ascii="Calibri" w:hAnsi="Calibri" w:cs="Arial"/>
        </w:rPr>
        <w:t>UploadSounds</w:t>
      </w:r>
      <w:proofErr w:type="spellEnd"/>
      <w:r w:rsidR="00021FED" w:rsidRPr="00A93CAF">
        <w:rPr>
          <w:rFonts w:ascii="Calibri" w:hAnsi="Calibri" w:cs="Arial"/>
        </w:rPr>
        <w:t xml:space="preserve">. </w:t>
      </w:r>
    </w:p>
    <w:p w14:paraId="4C775FA9" w14:textId="77777777" w:rsidR="00021FED" w:rsidRPr="00A93CAF" w:rsidRDefault="00021FED" w:rsidP="001D45E5">
      <w:pPr>
        <w:pStyle w:val="NormaleWeb"/>
        <w:spacing w:before="0" w:beforeAutospacing="0" w:after="0" w:afterAutospacing="0"/>
        <w:jc w:val="both"/>
        <w:rPr>
          <w:rFonts w:ascii="Calibri" w:hAnsi="Calibri" w:cs="Arial"/>
        </w:rPr>
      </w:pPr>
    </w:p>
    <w:p w14:paraId="17759A81" w14:textId="6C2DC260" w:rsidR="001D45E5" w:rsidRPr="00A93CAF" w:rsidRDefault="00772FCA" w:rsidP="001D45E5">
      <w:pPr>
        <w:pStyle w:val="NormaleWeb"/>
        <w:spacing w:before="0" w:beforeAutospacing="0" w:after="0" w:afterAutospacing="0"/>
        <w:jc w:val="both"/>
        <w:rPr>
          <w:rStyle w:val="Enfasigrassetto"/>
          <w:rFonts w:ascii="Calibri" w:hAnsi="Calibri" w:cs="Arial"/>
          <w:b w:val="0"/>
          <w:bCs w:val="0"/>
        </w:rPr>
      </w:pPr>
      <w:r w:rsidRPr="00A93CAF">
        <w:rPr>
          <w:rFonts w:ascii="Calibri" w:hAnsi="Calibri" w:cs="Arial"/>
          <w:b/>
        </w:rPr>
        <w:t>Partecipare</w:t>
      </w:r>
      <w:r w:rsidR="00021FED" w:rsidRPr="00A93CAF">
        <w:rPr>
          <w:rFonts w:ascii="Calibri" w:hAnsi="Calibri" w:cs="Arial"/>
          <w:b/>
        </w:rPr>
        <w:t xml:space="preserve"> è</w:t>
      </w:r>
      <w:r w:rsidR="006835AB" w:rsidRPr="00A93CAF">
        <w:rPr>
          <w:rFonts w:ascii="Calibri" w:hAnsi="Calibri" w:cs="Arial"/>
          <w:b/>
        </w:rPr>
        <w:t xml:space="preserve"> gratuito e</w:t>
      </w:r>
      <w:r w:rsidR="00021FED" w:rsidRPr="00A93CAF">
        <w:rPr>
          <w:rFonts w:ascii="Calibri" w:hAnsi="Calibri" w:cs="Arial"/>
          <w:b/>
        </w:rPr>
        <w:t xml:space="preserve"> semplicissimo </w:t>
      </w:r>
      <w:r w:rsidR="002C7453" w:rsidRPr="00A93CAF">
        <w:rPr>
          <w:rFonts w:ascii="Calibri" w:hAnsi="Calibri" w:cs="Arial"/>
          <w:b/>
        </w:rPr>
        <w:t>collegandosi a</w:t>
      </w:r>
      <w:r w:rsidR="00021FED" w:rsidRPr="00A93CAF">
        <w:rPr>
          <w:rFonts w:ascii="Calibri" w:hAnsi="Calibri" w:cs="Arial"/>
          <w:b/>
        </w:rPr>
        <w:t xml:space="preserve">l sito </w:t>
      </w:r>
      <w:hyperlink r:id="rId6" w:history="1">
        <w:r w:rsidR="00021FED" w:rsidRPr="00A93CAF">
          <w:rPr>
            <w:rStyle w:val="Collegamentoipertestuale"/>
            <w:rFonts w:ascii="Calibri" w:hAnsi="Calibri" w:cs="Arial"/>
            <w:b/>
          </w:rPr>
          <w:t>www.uploadsounds.eu</w:t>
        </w:r>
      </w:hyperlink>
      <w:r w:rsidR="00021FED" w:rsidRPr="00A93CAF">
        <w:rPr>
          <w:rFonts w:ascii="Calibri" w:hAnsi="Calibri" w:cs="Arial"/>
          <w:b/>
        </w:rPr>
        <w:t xml:space="preserve"> </w:t>
      </w:r>
      <w:r w:rsidR="001D45E5" w:rsidRPr="00A93CAF">
        <w:rPr>
          <w:rStyle w:val="Enfasigrassetto"/>
          <w:rFonts w:ascii="Calibri" w:hAnsi="Calibri" w:cs="Arial"/>
          <w:b w:val="0"/>
          <w:bCs w:val="0"/>
        </w:rPr>
        <w:t xml:space="preserve"> </w:t>
      </w:r>
      <w:r w:rsidR="002C7453" w:rsidRPr="00A93CAF">
        <w:rPr>
          <w:rStyle w:val="Enfasigrassetto"/>
          <w:rFonts w:ascii="Calibri" w:hAnsi="Calibri" w:cs="Arial"/>
          <w:b w:val="0"/>
          <w:bCs w:val="0"/>
        </w:rPr>
        <w:t>sul quale è possibile scaricare anche il nuovo bando</w:t>
      </w:r>
      <w:r w:rsidR="00A975A3" w:rsidRPr="00A93CAF">
        <w:rPr>
          <w:rStyle w:val="Enfasigrassetto"/>
          <w:rFonts w:ascii="Calibri" w:hAnsi="Calibri" w:cs="Arial"/>
          <w:b w:val="0"/>
          <w:bCs w:val="0"/>
        </w:rPr>
        <w:t xml:space="preserve"> e, con</w:t>
      </w:r>
      <w:r w:rsidR="002C7453" w:rsidRPr="00A93CAF">
        <w:rPr>
          <w:rStyle w:val="Enfasigrassetto"/>
          <w:rFonts w:ascii="Calibri" w:hAnsi="Calibri" w:cs="Arial"/>
          <w:b w:val="0"/>
          <w:bCs w:val="0"/>
        </w:rPr>
        <w:t xml:space="preserve"> pochi click </w:t>
      </w:r>
      <w:r w:rsidR="00A975A3" w:rsidRPr="00A93CAF">
        <w:rPr>
          <w:rStyle w:val="Enfasigrassetto"/>
          <w:rFonts w:ascii="Calibri" w:hAnsi="Calibri" w:cs="Arial"/>
          <w:b w:val="0"/>
          <w:bCs w:val="0"/>
        </w:rPr>
        <w:t>si può</w:t>
      </w:r>
      <w:r w:rsidR="002C7453" w:rsidRPr="00A93CAF">
        <w:rPr>
          <w:rStyle w:val="Enfasigrassetto"/>
          <w:rFonts w:ascii="Calibri" w:hAnsi="Calibri" w:cs="Arial"/>
          <w:b w:val="0"/>
          <w:bCs w:val="0"/>
        </w:rPr>
        <w:t xml:space="preserve"> </w:t>
      </w:r>
      <w:r w:rsidRPr="00A93CAF">
        <w:rPr>
          <w:rStyle w:val="Enfasigrassetto"/>
          <w:rFonts w:ascii="Calibri" w:hAnsi="Calibri" w:cs="Arial"/>
          <w:b w:val="0"/>
          <w:bCs w:val="0"/>
        </w:rPr>
        <w:t>non solo iscriversi all’</w:t>
      </w:r>
      <w:r w:rsidR="00A975A3" w:rsidRPr="00A93CAF">
        <w:rPr>
          <w:rStyle w:val="Enfasigrassetto"/>
          <w:rFonts w:ascii="Calibri" w:hAnsi="Calibri" w:cs="Arial"/>
          <w:b w:val="0"/>
          <w:bCs w:val="0"/>
        </w:rPr>
        <w:t>edizione 2017</w:t>
      </w:r>
      <w:r w:rsidRPr="00A93CAF">
        <w:rPr>
          <w:rStyle w:val="Enfasigrassetto"/>
          <w:rFonts w:ascii="Calibri" w:hAnsi="Calibri" w:cs="Arial"/>
          <w:b w:val="0"/>
          <w:bCs w:val="0"/>
        </w:rPr>
        <w:t xml:space="preserve">, ma </w:t>
      </w:r>
      <w:r w:rsidR="002C7453" w:rsidRPr="00A93CAF">
        <w:rPr>
          <w:rStyle w:val="Enfasigrassetto"/>
          <w:rFonts w:ascii="Calibri" w:hAnsi="Calibri" w:cs="Arial"/>
          <w:b w:val="0"/>
          <w:bCs w:val="0"/>
        </w:rPr>
        <w:t>anche candidarsi per avere la possibilità di essere selezion</w:t>
      </w:r>
      <w:r w:rsidRPr="00A93CAF">
        <w:rPr>
          <w:rStyle w:val="Enfasigrassetto"/>
          <w:rFonts w:ascii="Calibri" w:hAnsi="Calibri" w:cs="Arial"/>
          <w:b w:val="0"/>
          <w:bCs w:val="0"/>
        </w:rPr>
        <w:t xml:space="preserve">ati per una o più date dell’Upload On Tour, il tour di concerti promosso da </w:t>
      </w:r>
      <w:proofErr w:type="spellStart"/>
      <w:r w:rsidRPr="00A93CAF">
        <w:rPr>
          <w:rStyle w:val="Enfasigrassetto"/>
          <w:rFonts w:ascii="Calibri" w:hAnsi="Calibri" w:cs="Arial"/>
          <w:b w:val="0"/>
          <w:bCs w:val="0"/>
        </w:rPr>
        <w:t>UploadSounds</w:t>
      </w:r>
      <w:proofErr w:type="spellEnd"/>
      <w:r w:rsidRPr="00A93CAF">
        <w:rPr>
          <w:rStyle w:val="Enfasigrassetto"/>
          <w:rFonts w:ascii="Calibri" w:hAnsi="Calibri" w:cs="Arial"/>
          <w:b w:val="0"/>
          <w:bCs w:val="0"/>
        </w:rPr>
        <w:t>.</w:t>
      </w:r>
    </w:p>
    <w:p w14:paraId="7B7200CE" w14:textId="07FE968A" w:rsidR="00772FCA" w:rsidRPr="00A93CAF" w:rsidRDefault="00977798" w:rsidP="00772FCA">
      <w:pPr>
        <w:pStyle w:val="NormaleWeb"/>
        <w:spacing w:before="0" w:beforeAutospacing="0" w:after="0" w:afterAutospacing="0"/>
        <w:jc w:val="both"/>
        <w:rPr>
          <w:rFonts w:ascii="Calibri" w:hAnsi="Calibri" w:cs="Arial"/>
        </w:rPr>
      </w:pPr>
      <w:r w:rsidRPr="00A93CAF">
        <w:rPr>
          <w:rFonts w:ascii="Calibri" w:hAnsi="Calibri" w:cs="Arial"/>
          <w:b/>
        </w:rPr>
        <w:t xml:space="preserve">Un bando che quest’anno introduce una grande novità: il progetto ora si rivolge agli under35! </w:t>
      </w:r>
      <w:r w:rsidR="006835AB" w:rsidRPr="00A93CAF">
        <w:rPr>
          <w:rFonts w:ascii="Calibri" w:hAnsi="Calibri" w:cs="Arial"/>
        </w:rPr>
        <w:t>Cresce l’età insieme alla passione per la musica. Inoltre per le band che hanno un minimo</w:t>
      </w:r>
      <w:r w:rsidR="00A975A3" w:rsidRPr="00A93CAF">
        <w:rPr>
          <w:rFonts w:ascii="Calibri" w:hAnsi="Calibri" w:cs="Arial"/>
        </w:rPr>
        <w:t xml:space="preserve"> di tre elementi è consentita la presenza di un membro </w:t>
      </w:r>
      <w:r w:rsidR="006835AB" w:rsidRPr="00A93CAF">
        <w:rPr>
          <w:rFonts w:ascii="Calibri" w:hAnsi="Calibri" w:cs="Arial"/>
        </w:rPr>
        <w:t xml:space="preserve">di età superiore purché under39. Per poter partecipare è necessario essere residenti in una delle tre </w:t>
      </w:r>
      <w:r w:rsidR="006835AB" w:rsidRPr="005B38A8">
        <w:rPr>
          <w:rFonts w:ascii="Calibri" w:hAnsi="Calibri" w:cs="Arial"/>
        </w:rPr>
        <w:t>province dell’</w:t>
      </w:r>
      <w:proofErr w:type="spellStart"/>
      <w:r w:rsidR="006835AB" w:rsidRPr="005B38A8">
        <w:rPr>
          <w:rFonts w:ascii="Calibri" w:hAnsi="Calibri" w:cs="Arial"/>
        </w:rPr>
        <w:t>Euregio</w:t>
      </w:r>
      <w:proofErr w:type="spellEnd"/>
      <w:r w:rsidR="006835AB" w:rsidRPr="005B38A8">
        <w:rPr>
          <w:rFonts w:ascii="Calibri" w:hAnsi="Calibri" w:cs="Arial"/>
        </w:rPr>
        <w:t xml:space="preserve"> e caricare sul portale un proprio brano musicale</w:t>
      </w:r>
      <w:r w:rsidR="00A975A3" w:rsidRPr="005B38A8">
        <w:rPr>
          <w:rFonts w:ascii="Calibri" w:hAnsi="Calibri" w:cs="Arial"/>
        </w:rPr>
        <w:t xml:space="preserve"> originale</w:t>
      </w:r>
      <w:r w:rsidR="006835AB" w:rsidRPr="005B38A8">
        <w:rPr>
          <w:rFonts w:ascii="Calibri" w:hAnsi="Calibri" w:cs="Arial"/>
          <w:b/>
          <w:u w:val="single"/>
        </w:rPr>
        <w:t>. Le iscrizioni che apriranno da venerdì 2 dicembre dovranno</w:t>
      </w:r>
      <w:r w:rsidR="006835AB" w:rsidRPr="00A93CAF">
        <w:rPr>
          <w:rFonts w:ascii="Calibri" w:hAnsi="Calibri" w:cs="Arial"/>
          <w:b/>
          <w:u w:val="single"/>
        </w:rPr>
        <w:t xml:space="preserve"> pervenire entro il 30 aprile 2017</w:t>
      </w:r>
      <w:r w:rsidR="006835AB" w:rsidRPr="00A93CAF">
        <w:rPr>
          <w:rFonts w:ascii="Calibri" w:hAnsi="Calibri" w:cs="Arial"/>
        </w:rPr>
        <w:t>, ogni band iscritta</w:t>
      </w:r>
      <w:r w:rsidR="001D45E5" w:rsidRPr="00A93CAF">
        <w:rPr>
          <w:rFonts w:ascii="Calibri" w:hAnsi="Calibri" w:cs="Arial"/>
        </w:rPr>
        <w:t xml:space="preserve"> </w:t>
      </w:r>
      <w:r w:rsidR="006835AB" w:rsidRPr="00A93CAF">
        <w:rPr>
          <w:rFonts w:ascii="Calibri" w:hAnsi="Calibri" w:cs="Arial"/>
        </w:rPr>
        <w:t>avrà</w:t>
      </w:r>
      <w:r w:rsidR="001D45E5" w:rsidRPr="00A93CAF">
        <w:rPr>
          <w:rFonts w:ascii="Calibri" w:hAnsi="Calibri" w:cs="Arial"/>
        </w:rPr>
        <w:t xml:space="preserve"> a disposizione una pagina completa, una vetrina unica per presentarsi a un pubblico vastissimo e promuoversi attraverso il sito internet e i social collegati.</w:t>
      </w:r>
    </w:p>
    <w:p w14:paraId="57CEEF73" w14:textId="1FFF1263" w:rsidR="00772FCA" w:rsidRPr="00A93CAF" w:rsidRDefault="00772FCA" w:rsidP="00772FCA">
      <w:pPr>
        <w:pStyle w:val="NormaleWeb"/>
        <w:spacing w:before="0" w:beforeAutospacing="0" w:after="0" w:afterAutospacing="0"/>
        <w:jc w:val="both"/>
        <w:rPr>
          <w:rFonts w:ascii="Calibri" w:hAnsi="Calibri" w:cs="Arial"/>
        </w:rPr>
      </w:pPr>
      <w:r w:rsidRPr="00A93CAF">
        <w:rPr>
          <w:rFonts w:ascii="Calibri" w:hAnsi="Calibri" w:cs="Arial"/>
        </w:rPr>
        <w:t xml:space="preserve">Cuore pulsante di </w:t>
      </w:r>
      <w:proofErr w:type="spellStart"/>
      <w:r w:rsidRPr="00A93CAF">
        <w:rPr>
          <w:rFonts w:ascii="Calibri" w:hAnsi="Calibri" w:cs="Arial"/>
        </w:rPr>
        <w:t>UploadSounds</w:t>
      </w:r>
      <w:proofErr w:type="spellEnd"/>
      <w:r w:rsidRPr="00A93CAF">
        <w:rPr>
          <w:rFonts w:ascii="Calibri" w:hAnsi="Calibri" w:cs="Arial"/>
        </w:rPr>
        <w:t xml:space="preserve"> è </w:t>
      </w:r>
      <w:r w:rsidRPr="00A93CAF">
        <w:rPr>
          <w:rFonts w:ascii="Calibri" w:hAnsi="Calibri" w:cs="Arial"/>
          <w:b/>
        </w:rPr>
        <w:t>Upload On Tour</w:t>
      </w:r>
      <w:r w:rsidRPr="00A93CAF">
        <w:rPr>
          <w:rFonts w:ascii="Calibri" w:hAnsi="Calibri" w:cs="Arial"/>
        </w:rPr>
        <w:t xml:space="preserve">, organizzato dallo staff </w:t>
      </w:r>
      <w:proofErr w:type="spellStart"/>
      <w:r w:rsidRPr="00A93CAF">
        <w:rPr>
          <w:rFonts w:ascii="Calibri" w:hAnsi="Calibri" w:cs="Arial"/>
        </w:rPr>
        <w:t>euroregionale</w:t>
      </w:r>
      <w:proofErr w:type="spellEnd"/>
      <w:r w:rsidRPr="00A93CAF">
        <w:rPr>
          <w:rFonts w:ascii="Calibri" w:hAnsi="Calibri" w:cs="Arial"/>
        </w:rPr>
        <w:t xml:space="preserve">, il tour di concerti </w:t>
      </w:r>
      <w:r w:rsidR="00A975A3" w:rsidRPr="00A93CAF">
        <w:rPr>
          <w:rFonts w:ascii="Calibri" w:hAnsi="Calibri" w:cs="Arial"/>
        </w:rPr>
        <w:t xml:space="preserve">che ha registrato lo scorso </w:t>
      </w:r>
      <w:r w:rsidRPr="00A93CAF">
        <w:rPr>
          <w:rFonts w:ascii="Calibri" w:hAnsi="Calibri" w:cs="Arial"/>
        </w:rPr>
        <w:t xml:space="preserve">anno numeri di presenze da record, prevede </w:t>
      </w:r>
      <w:r w:rsidR="00A975A3" w:rsidRPr="00A93CAF">
        <w:rPr>
          <w:rFonts w:ascii="Calibri" w:hAnsi="Calibri" w:cs="Arial"/>
        </w:rPr>
        <w:t>per il 2017</w:t>
      </w:r>
      <w:r w:rsidRPr="00A93CAF">
        <w:rPr>
          <w:rFonts w:ascii="Calibri" w:hAnsi="Calibri" w:cs="Arial"/>
        </w:rPr>
        <w:t xml:space="preserve"> ben 18 appuntamenti, sei per ogni provincia dell’</w:t>
      </w:r>
      <w:proofErr w:type="spellStart"/>
      <w:r w:rsidRPr="00A93CAF">
        <w:rPr>
          <w:rFonts w:ascii="Calibri" w:hAnsi="Calibri" w:cs="Arial"/>
        </w:rPr>
        <w:t>Euregio</w:t>
      </w:r>
      <w:proofErr w:type="spellEnd"/>
      <w:r w:rsidRPr="00A93CAF">
        <w:rPr>
          <w:rFonts w:ascii="Calibri" w:hAnsi="Calibri" w:cs="Arial"/>
        </w:rPr>
        <w:t xml:space="preserve">. Un tour </w:t>
      </w:r>
      <w:r w:rsidRPr="00A93CAF">
        <w:rPr>
          <w:rStyle w:val="Enfasigrassetto"/>
          <w:rFonts w:ascii="Calibri" w:hAnsi="Calibri" w:cs="Arial"/>
          <w:bCs w:val="0"/>
        </w:rPr>
        <w:t>che copre tutta l’area dell’</w:t>
      </w:r>
      <w:proofErr w:type="spellStart"/>
      <w:r w:rsidRPr="00A93CAF">
        <w:rPr>
          <w:rStyle w:val="Enfasigrassetto"/>
          <w:rFonts w:ascii="Calibri" w:hAnsi="Calibri" w:cs="Arial"/>
          <w:bCs w:val="0"/>
        </w:rPr>
        <w:t>Euregio</w:t>
      </w:r>
      <w:proofErr w:type="spellEnd"/>
      <w:r w:rsidRPr="00A93CAF">
        <w:rPr>
          <w:rStyle w:val="Enfasigrassetto"/>
          <w:rFonts w:ascii="Calibri" w:hAnsi="Calibri" w:cs="Arial"/>
          <w:bCs w:val="0"/>
        </w:rPr>
        <w:t xml:space="preserve">, </w:t>
      </w:r>
      <w:r w:rsidRPr="00A93CAF">
        <w:rPr>
          <w:rStyle w:val="Enfasigrassetto"/>
          <w:rFonts w:ascii="Calibri" w:hAnsi="Calibri" w:cs="Arial"/>
          <w:b w:val="0"/>
          <w:bCs w:val="0"/>
        </w:rPr>
        <w:t>toccando non solo i centri urbani ma anche le zone più periferiche delle tre province, grazie anche alla collaborazione e alla partnership di associazioni e soggetti territoriali che operano nei territori in campo culturale e musicale</w:t>
      </w:r>
      <w:r w:rsidRPr="00A93CAF">
        <w:rPr>
          <w:rStyle w:val="Enfasigrassetto"/>
          <w:rFonts w:ascii="Calibri" w:hAnsi="Calibri" w:cs="Arial"/>
          <w:bCs w:val="0"/>
        </w:rPr>
        <w:t>.</w:t>
      </w:r>
      <w:r w:rsidRPr="00A93CAF">
        <w:rPr>
          <w:rFonts w:ascii="Calibri" w:hAnsi="Calibri" w:cs="Arial"/>
        </w:rPr>
        <w:t xml:space="preserve"> Ciascuna data del tour </w:t>
      </w:r>
      <w:r w:rsidR="00A975A3" w:rsidRPr="00A93CAF">
        <w:rPr>
          <w:rFonts w:ascii="Calibri" w:hAnsi="Calibri" w:cs="Arial"/>
        </w:rPr>
        <w:t>vede</w:t>
      </w:r>
      <w:r w:rsidRPr="00A93CAF">
        <w:rPr>
          <w:rFonts w:ascii="Calibri" w:hAnsi="Calibri" w:cs="Arial"/>
        </w:rPr>
        <w:t xml:space="preserve"> in scaletta l'esibizione di una band altoatesina, una band trentina e una band tirolese, nonché di un </w:t>
      </w:r>
      <w:proofErr w:type="spellStart"/>
      <w:r w:rsidRPr="00A93CAF">
        <w:rPr>
          <w:rFonts w:ascii="Calibri" w:hAnsi="Calibri" w:cs="Arial"/>
        </w:rPr>
        <w:t>headliner</w:t>
      </w:r>
      <w:proofErr w:type="spellEnd"/>
      <w:r w:rsidRPr="00A93CAF">
        <w:rPr>
          <w:rFonts w:ascii="Calibri" w:hAnsi="Calibri" w:cs="Arial"/>
        </w:rPr>
        <w:t xml:space="preserve">. In questo circuito verrà dato spazio ai musicisti iscritti, perché il fine ultimo è il coinvolgimento delle giovani band emergenti, che </w:t>
      </w:r>
      <w:proofErr w:type="spellStart"/>
      <w:r w:rsidRPr="00A93CAF">
        <w:rPr>
          <w:rStyle w:val="Enfasigrassetto"/>
          <w:rFonts w:ascii="Calibri" w:hAnsi="Calibri" w:cs="Arial"/>
          <w:bCs w:val="0"/>
        </w:rPr>
        <w:t>UploadSounds</w:t>
      </w:r>
      <w:proofErr w:type="spellEnd"/>
      <w:r w:rsidRPr="00A93CAF">
        <w:rPr>
          <w:rStyle w:val="Enfasigrassetto"/>
          <w:rFonts w:ascii="Calibri" w:hAnsi="Calibri" w:cs="Arial"/>
          <w:bCs w:val="0"/>
        </w:rPr>
        <w:t xml:space="preserve"> </w:t>
      </w:r>
      <w:r w:rsidRPr="00A93CAF">
        <w:rPr>
          <w:rFonts w:ascii="Calibri" w:hAnsi="Calibri" w:cs="Arial"/>
        </w:rPr>
        <w:t>vuole promuovere.</w:t>
      </w:r>
    </w:p>
    <w:p w14:paraId="0644BFA5" w14:textId="6A470457" w:rsidR="00772FCA" w:rsidRPr="00A93CAF" w:rsidRDefault="00772FCA" w:rsidP="00772FCA">
      <w:pPr>
        <w:pStyle w:val="NormaleWeb"/>
        <w:spacing w:before="0" w:beforeAutospacing="0" w:after="0" w:afterAutospacing="0"/>
        <w:jc w:val="both"/>
        <w:rPr>
          <w:rFonts w:ascii="Calibri" w:hAnsi="Calibri" w:cs="Arial"/>
        </w:rPr>
      </w:pPr>
      <w:r w:rsidRPr="00A93CAF">
        <w:rPr>
          <w:rFonts w:ascii="Calibri" w:hAnsi="Calibri" w:cs="Arial"/>
        </w:rPr>
        <w:t xml:space="preserve">Upload On Tour prenderà il via a gennaio con i primi concerti in programma per concludersi a giugno in tempo </w:t>
      </w:r>
      <w:r w:rsidRPr="00A93CAF">
        <w:rPr>
          <w:rFonts w:ascii="Calibri" w:hAnsi="Calibri" w:cs="Arial"/>
          <w:b/>
          <w:u w:val="single"/>
        </w:rPr>
        <w:t>per le audizioni fi</w:t>
      </w:r>
      <w:r w:rsidR="00A140AE">
        <w:rPr>
          <w:rFonts w:ascii="Calibri" w:hAnsi="Calibri" w:cs="Arial"/>
          <w:b/>
          <w:u w:val="single"/>
        </w:rPr>
        <w:t xml:space="preserve">nali a cui parteciperanno le </w:t>
      </w:r>
      <w:r w:rsidRPr="00A93CAF">
        <w:rPr>
          <w:rFonts w:ascii="Calibri" w:hAnsi="Calibri" w:cs="Arial"/>
          <w:b/>
          <w:u w:val="single"/>
        </w:rPr>
        <w:t>migliori band selezionate da una commissione internazionale</w:t>
      </w:r>
      <w:r w:rsidRPr="00A93CAF">
        <w:rPr>
          <w:rFonts w:ascii="Calibri" w:hAnsi="Calibri" w:cs="Arial"/>
        </w:rPr>
        <w:t xml:space="preserve"> composta da professionisti del</w:t>
      </w:r>
      <w:r w:rsidR="00A140AE">
        <w:rPr>
          <w:rFonts w:ascii="Calibri" w:hAnsi="Calibri" w:cs="Arial"/>
        </w:rPr>
        <w:t xml:space="preserve"> mondo musicale</w:t>
      </w:r>
      <w:r w:rsidRPr="00A93CAF">
        <w:rPr>
          <w:rFonts w:ascii="Calibri" w:hAnsi="Calibri" w:cs="Arial"/>
        </w:rPr>
        <w:t>, ma anche da</w:t>
      </w:r>
      <w:r w:rsidRPr="00A93CAF">
        <w:rPr>
          <w:rFonts w:ascii="Calibri" w:hAnsi="Calibri" w:cs="Arial"/>
          <w:shd w:val="clear" w:color="auto" w:fill="FFFFFF"/>
        </w:rPr>
        <w:t xml:space="preserve"> critici, giornalisti, produttori e promoter musicali, oltre che da musicisti. </w:t>
      </w:r>
    </w:p>
    <w:p w14:paraId="1678D84A" w14:textId="1771347D" w:rsidR="00772FCA" w:rsidRPr="00A93CAF" w:rsidRDefault="00772FCA" w:rsidP="00772FCA">
      <w:pPr>
        <w:shd w:val="clear" w:color="auto" w:fill="FFFFFF"/>
        <w:jc w:val="both"/>
        <w:rPr>
          <w:rStyle w:val="apple-converted-space"/>
          <w:rFonts w:ascii="Calibri" w:hAnsi="Calibri" w:cs="Arial"/>
          <w:color w:val="000000"/>
        </w:rPr>
      </w:pPr>
      <w:r w:rsidRPr="00A93CAF">
        <w:rPr>
          <w:rFonts w:ascii="Calibri" w:hAnsi="Calibri" w:cs="Arial"/>
          <w:shd w:val="clear" w:color="auto" w:fill="FFFFFF"/>
        </w:rPr>
        <w:t xml:space="preserve">Come per lo scorso anno la commissione non premierà unicamente i migliori gruppi, ma farà in modo di scegliere anche le band per l'export nazionale internazionale. Grazie a questa giuria e alle partnership che </w:t>
      </w:r>
      <w:proofErr w:type="spellStart"/>
      <w:r w:rsidRPr="00A93CAF">
        <w:rPr>
          <w:rFonts w:ascii="Calibri" w:hAnsi="Calibri" w:cs="Arial"/>
          <w:b/>
          <w:shd w:val="clear" w:color="auto" w:fill="FFFFFF"/>
        </w:rPr>
        <w:t>UploadSounds</w:t>
      </w:r>
      <w:proofErr w:type="spellEnd"/>
      <w:r w:rsidRPr="00A93CAF">
        <w:rPr>
          <w:rFonts w:ascii="Calibri" w:hAnsi="Calibri" w:cs="Arial"/>
          <w:shd w:val="clear" w:color="auto" w:fill="FFFFFF"/>
        </w:rPr>
        <w:t xml:space="preserve"> sta tessendo, i musicisti dell’euroregione più meritevoli potranno essere selezionati per suonare a concerti, fiere e festival nell’arco del 2017, in tutta Europa</w:t>
      </w:r>
      <w:r w:rsidR="00A975A3" w:rsidRPr="00A93CAF">
        <w:rPr>
          <w:rFonts w:ascii="Calibri" w:hAnsi="Calibri" w:cs="Arial"/>
          <w:shd w:val="clear" w:color="auto" w:fill="FFFFFF"/>
        </w:rPr>
        <w:t>.</w:t>
      </w:r>
    </w:p>
    <w:p w14:paraId="49375582" w14:textId="3EA1949C" w:rsidR="00772FCA" w:rsidRPr="00A93CAF" w:rsidRDefault="00772FCA" w:rsidP="00772FCA">
      <w:pPr>
        <w:pStyle w:val="NormaleWeb"/>
        <w:spacing w:before="0" w:beforeAutospacing="0" w:after="0" w:afterAutospacing="0"/>
        <w:jc w:val="both"/>
        <w:rPr>
          <w:rFonts w:ascii="Calibri" w:hAnsi="Calibri" w:cs="Arial"/>
        </w:rPr>
      </w:pPr>
    </w:p>
    <w:p w14:paraId="1F8FE60A" w14:textId="4D9891D0" w:rsidR="001D45E5" w:rsidRPr="00A93CAF" w:rsidRDefault="00A975A3" w:rsidP="00A93CAF">
      <w:pPr>
        <w:pStyle w:val="NormaleWeb"/>
        <w:spacing w:before="0" w:beforeAutospacing="0" w:after="0" w:afterAutospacing="0"/>
        <w:jc w:val="both"/>
        <w:rPr>
          <w:rStyle w:val="st"/>
          <w:rFonts w:ascii="Calibri" w:hAnsi="Calibri" w:cs="Arial"/>
          <w:color w:val="000000"/>
        </w:rPr>
      </w:pPr>
      <w:r w:rsidRPr="00A93CAF">
        <w:rPr>
          <w:rFonts w:ascii="Calibri" w:hAnsi="Calibri" w:cs="Arial"/>
        </w:rPr>
        <w:lastRenderedPageBreak/>
        <w:t xml:space="preserve">Export e tour sono dunque </w:t>
      </w:r>
      <w:r w:rsidR="00A93CAF" w:rsidRPr="00A93CAF">
        <w:rPr>
          <w:rFonts w:ascii="Calibri" w:hAnsi="Calibri" w:cs="Arial"/>
        </w:rPr>
        <w:t>pilastri fondamentali della filosofia di</w:t>
      </w:r>
      <w:r w:rsidRPr="00A93CAF">
        <w:rPr>
          <w:rFonts w:ascii="Calibri" w:hAnsi="Calibri" w:cs="Arial"/>
        </w:rPr>
        <w:t xml:space="preserve"> </w:t>
      </w:r>
      <w:proofErr w:type="spellStart"/>
      <w:r w:rsidRPr="00A93CAF">
        <w:rPr>
          <w:rFonts w:ascii="Calibri" w:hAnsi="Calibri" w:cs="Arial"/>
        </w:rPr>
        <w:t>UploadSounds</w:t>
      </w:r>
      <w:proofErr w:type="spellEnd"/>
      <w:r w:rsidR="00A93CAF" w:rsidRPr="00A93CAF">
        <w:rPr>
          <w:rFonts w:ascii="Calibri" w:hAnsi="Calibri" w:cs="Arial"/>
        </w:rPr>
        <w:t xml:space="preserve">, un progetto che intende offrire opportunità concrete ai giovani talenti di crescita artistica attraverso l’incontro e lo scambio con altre realtà musicali. </w:t>
      </w:r>
      <w:r w:rsidR="001D45E5" w:rsidRPr="00A93CAF">
        <w:rPr>
          <w:rStyle w:val="st"/>
          <w:rFonts w:ascii="Calibri" w:hAnsi="Calibri" w:cs="Arial"/>
        </w:rPr>
        <w:t xml:space="preserve">Gli obiettivi, del progetto si possono riassumere in alcuni concetti chiave su cui si sta continuando a lavorare: creatività, occupazione in ambito creativo, sviluppo del pubblico e indotto economico. </w:t>
      </w:r>
      <w:proofErr w:type="spellStart"/>
      <w:r w:rsidR="001D45E5" w:rsidRPr="00A93CAF">
        <w:rPr>
          <w:rStyle w:val="st"/>
          <w:rFonts w:ascii="Calibri" w:hAnsi="Calibri" w:cs="Arial"/>
          <w:b/>
        </w:rPr>
        <w:t>UploadSounds</w:t>
      </w:r>
      <w:proofErr w:type="spellEnd"/>
      <w:r w:rsidR="001D45E5" w:rsidRPr="00A93CAF">
        <w:rPr>
          <w:rStyle w:val="st"/>
          <w:rFonts w:ascii="Calibri" w:hAnsi="Calibri" w:cs="Arial"/>
          <w:b/>
        </w:rPr>
        <w:t xml:space="preserve"> </w:t>
      </w:r>
      <w:r w:rsidR="001D45E5" w:rsidRPr="00A93CAF">
        <w:rPr>
          <w:rStyle w:val="st"/>
          <w:rFonts w:ascii="Calibri" w:hAnsi="Calibri" w:cs="Arial"/>
        </w:rPr>
        <w:t xml:space="preserve">è infatti un motore economico che muove migliaia di musicisti, giovani, pubblico e operatori economici che creano senza dubbio un indotto indiretto sul territorio dell’Euroregione. </w:t>
      </w:r>
    </w:p>
    <w:p w14:paraId="6E78C381" w14:textId="77777777" w:rsidR="001D45E5" w:rsidRPr="00A93CAF" w:rsidRDefault="001D45E5" w:rsidP="001D45E5">
      <w:pPr>
        <w:pStyle w:val="Nessunaspaziatura"/>
        <w:jc w:val="both"/>
        <w:rPr>
          <w:sz w:val="24"/>
          <w:szCs w:val="24"/>
        </w:rPr>
      </w:pPr>
    </w:p>
    <w:p w14:paraId="29F11CB5" w14:textId="77777777" w:rsidR="001D45E5" w:rsidRPr="00A93CAF" w:rsidRDefault="001D45E5" w:rsidP="001D45E5">
      <w:pPr>
        <w:pStyle w:val="NormaleWeb"/>
        <w:spacing w:before="0" w:beforeAutospacing="0" w:after="0" w:afterAutospacing="0"/>
        <w:jc w:val="both"/>
        <w:rPr>
          <w:rStyle w:val="Enfasicorsivo"/>
          <w:rFonts w:ascii="Calibri" w:hAnsi="Calibri" w:cs="Arial"/>
        </w:rPr>
      </w:pPr>
      <w:proofErr w:type="spellStart"/>
      <w:r w:rsidRPr="00A93CAF">
        <w:rPr>
          <w:rStyle w:val="Enfasicorsivo"/>
          <w:rFonts w:ascii="Calibri" w:hAnsi="Calibri" w:cs="Arial"/>
          <w:iCs w:val="0"/>
        </w:rPr>
        <w:t>UploadSounds</w:t>
      </w:r>
      <w:proofErr w:type="spellEnd"/>
      <w:r w:rsidRPr="00A93CAF">
        <w:rPr>
          <w:rStyle w:val="Enfasicorsivo"/>
          <w:rFonts w:ascii="Calibri" w:hAnsi="Calibri" w:cs="Arial"/>
          <w:iCs w:val="0"/>
        </w:rPr>
        <w:t xml:space="preserve"> è la piattaforma dell’Euroregione per la promozione dei giovani musicisti che vede la collaborazione attiva di tutti gli assessorati alla cultura delle tre province coinvolte. Il progetto rappresenta un punto di riferimento per centinaia di musicisti di tutti i gruppi linguistici presenti sui nostri territori, che vi hanno trovato un'occasione di scambio e di incontro, un veicolo per la conoscenza del territorio, uno strumento di visibilità e di crescita artistica. </w:t>
      </w:r>
      <w:proofErr w:type="spellStart"/>
      <w:r w:rsidRPr="00A93CAF">
        <w:rPr>
          <w:rStyle w:val="Enfasicorsivo"/>
          <w:rFonts w:ascii="Calibri" w:hAnsi="Calibri" w:cs="Arial"/>
          <w:iCs w:val="0"/>
        </w:rPr>
        <w:t>UploadSounds</w:t>
      </w:r>
      <w:proofErr w:type="spellEnd"/>
      <w:r w:rsidRPr="00A93CAF">
        <w:rPr>
          <w:rStyle w:val="Enfasicorsivo"/>
          <w:rFonts w:ascii="Calibri" w:hAnsi="Calibri" w:cs="Arial"/>
          <w:iCs w:val="0"/>
        </w:rPr>
        <w:t xml:space="preserve"> è molto più di un progetto; è una rete di soggetti attivi nei tre territori che compongono l'Euroregione per la valorizzazione della creatività musicale locale. E noi crediamo che la creatività sia una leva molto importante per lo sviluppo del nostro territorio, stimolata dalla diversità culturale e linguistica, ma anche da uno scenario umano e paesaggistico comune.</w:t>
      </w:r>
    </w:p>
    <w:p w14:paraId="21E71483" w14:textId="77777777" w:rsidR="001D45E5" w:rsidRPr="00A93CAF" w:rsidRDefault="001D45E5" w:rsidP="001D45E5">
      <w:pPr>
        <w:pStyle w:val="NormaleWeb"/>
        <w:spacing w:before="0" w:beforeAutospacing="0" w:after="0" w:afterAutospacing="0"/>
        <w:jc w:val="both"/>
        <w:rPr>
          <w:rFonts w:ascii="Calibri" w:hAnsi="Calibri"/>
        </w:rPr>
      </w:pPr>
    </w:p>
    <w:p w14:paraId="390AA761" w14:textId="77777777" w:rsidR="001D45E5" w:rsidRPr="00A93CAF" w:rsidRDefault="001D45E5" w:rsidP="001D45E5">
      <w:pPr>
        <w:pStyle w:val="Nessunaspaziatura"/>
        <w:jc w:val="both"/>
        <w:rPr>
          <w:rFonts w:cs="Arial"/>
          <w:sz w:val="24"/>
          <w:szCs w:val="24"/>
        </w:rPr>
      </w:pPr>
      <w:r w:rsidRPr="00A93CAF">
        <w:rPr>
          <w:rFonts w:cs="Arial"/>
          <w:b/>
          <w:sz w:val="24"/>
          <w:szCs w:val="24"/>
        </w:rPr>
        <w:t xml:space="preserve">Christian Tommasini, </w:t>
      </w:r>
      <w:r w:rsidRPr="00A93CAF">
        <w:rPr>
          <w:rFonts w:cs="Arial"/>
          <w:sz w:val="24"/>
          <w:szCs w:val="24"/>
        </w:rPr>
        <w:t xml:space="preserve">Vicepresidente e Assessore alla cultura italiana della Provincia Autonoma di Bolzano, </w:t>
      </w:r>
    </w:p>
    <w:p w14:paraId="68C3FA25" w14:textId="77777777" w:rsidR="001D45E5" w:rsidRPr="00A93CAF" w:rsidRDefault="001D45E5" w:rsidP="001D45E5">
      <w:pPr>
        <w:pStyle w:val="Nessunaspaziatura"/>
        <w:jc w:val="both"/>
        <w:rPr>
          <w:rFonts w:cs="Arial"/>
          <w:sz w:val="24"/>
          <w:szCs w:val="24"/>
        </w:rPr>
      </w:pPr>
      <w:r w:rsidRPr="00A93CAF">
        <w:rPr>
          <w:rFonts w:cs="Arial"/>
          <w:b/>
          <w:sz w:val="24"/>
          <w:szCs w:val="24"/>
        </w:rPr>
        <w:t xml:space="preserve">Tiziano </w:t>
      </w:r>
      <w:proofErr w:type="spellStart"/>
      <w:r w:rsidRPr="00A93CAF">
        <w:rPr>
          <w:rFonts w:cs="Arial"/>
          <w:b/>
          <w:sz w:val="24"/>
          <w:szCs w:val="24"/>
        </w:rPr>
        <w:t>Mellarini</w:t>
      </w:r>
      <w:proofErr w:type="spellEnd"/>
      <w:r w:rsidRPr="00A93CAF">
        <w:rPr>
          <w:rFonts w:cs="Arial"/>
          <w:sz w:val="24"/>
          <w:szCs w:val="24"/>
        </w:rPr>
        <w:t xml:space="preserve">, Assessore alla cultura della Provincia Autonoma di Trento, </w:t>
      </w:r>
    </w:p>
    <w:p w14:paraId="41604957" w14:textId="77777777" w:rsidR="001D45E5" w:rsidRPr="00A93CAF" w:rsidRDefault="001D45E5" w:rsidP="001D45E5">
      <w:pPr>
        <w:pStyle w:val="Nessunaspaziatura"/>
        <w:jc w:val="both"/>
        <w:rPr>
          <w:rFonts w:cs="Arial"/>
          <w:sz w:val="24"/>
          <w:szCs w:val="24"/>
        </w:rPr>
      </w:pPr>
      <w:proofErr w:type="spellStart"/>
      <w:r w:rsidRPr="00A93CAF">
        <w:rPr>
          <w:rFonts w:cs="Arial"/>
          <w:b/>
          <w:sz w:val="24"/>
          <w:szCs w:val="24"/>
        </w:rPr>
        <w:t>PhilippAchammer</w:t>
      </w:r>
      <w:proofErr w:type="spellEnd"/>
      <w:r w:rsidRPr="00A93CAF">
        <w:rPr>
          <w:rFonts w:cs="Arial"/>
          <w:sz w:val="24"/>
          <w:szCs w:val="24"/>
        </w:rPr>
        <w:t xml:space="preserve">, Assessore alla cultura tedesca della Provincia Autonoma di Bolzano, </w:t>
      </w:r>
    </w:p>
    <w:p w14:paraId="25EA57AA" w14:textId="77777777" w:rsidR="001D45E5" w:rsidRPr="00A93CAF" w:rsidRDefault="001D45E5" w:rsidP="001D45E5">
      <w:pPr>
        <w:pStyle w:val="Nessunaspaziatura"/>
        <w:jc w:val="both"/>
        <w:rPr>
          <w:rStyle w:val="st"/>
          <w:sz w:val="24"/>
          <w:szCs w:val="24"/>
          <w:lang w:val="de-AT"/>
        </w:rPr>
      </w:pPr>
      <w:r w:rsidRPr="00A93CAF">
        <w:rPr>
          <w:rFonts w:cs="Arial"/>
          <w:b/>
          <w:sz w:val="24"/>
          <w:szCs w:val="24"/>
          <w:lang w:val="de-AT"/>
        </w:rPr>
        <w:t xml:space="preserve">Beate </w:t>
      </w:r>
      <w:proofErr w:type="spellStart"/>
      <w:r w:rsidRPr="00A93CAF">
        <w:rPr>
          <w:rFonts w:cs="Arial"/>
          <w:b/>
          <w:sz w:val="24"/>
          <w:szCs w:val="24"/>
          <w:lang w:val="de-AT"/>
        </w:rPr>
        <w:t>Palfrader</w:t>
      </w:r>
      <w:proofErr w:type="spellEnd"/>
      <w:r w:rsidRPr="00A93CAF">
        <w:rPr>
          <w:rFonts w:cs="Arial"/>
          <w:sz w:val="24"/>
          <w:szCs w:val="24"/>
          <w:lang w:val="de-AT"/>
        </w:rPr>
        <w:t xml:space="preserve">, </w:t>
      </w:r>
      <w:r w:rsidRPr="00A93CAF">
        <w:rPr>
          <w:rStyle w:val="st"/>
          <w:rFonts w:cs="Arial"/>
          <w:sz w:val="24"/>
          <w:szCs w:val="24"/>
          <w:lang w:val="de-AT"/>
        </w:rPr>
        <w:t>Landesrätin für Bildung und Kultur Land Tirol.</w:t>
      </w:r>
    </w:p>
    <w:p w14:paraId="2A31CC0E" w14:textId="77777777" w:rsidR="001D45E5" w:rsidRPr="00A42AD6" w:rsidRDefault="001D45E5" w:rsidP="001D45E5">
      <w:pPr>
        <w:pStyle w:val="Nessunaspaziatura"/>
        <w:jc w:val="both"/>
        <w:rPr>
          <w:rStyle w:val="st"/>
          <w:rFonts w:cs="Arial"/>
          <w:sz w:val="24"/>
          <w:szCs w:val="24"/>
          <w:lang w:val="de-AT"/>
        </w:rPr>
      </w:pPr>
    </w:p>
    <w:p w14:paraId="5845197F" w14:textId="77777777" w:rsidR="009E438F" w:rsidRDefault="009E438F" w:rsidP="00EA206B">
      <w:pPr>
        <w:pStyle w:val="NormaleWeb"/>
        <w:spacing w:before="0" w:beforeAutospacing="0" w:after="0" w:afterAutospacing="0"/>
        <w:jc w:val="both"/>
        <w:rPr>
          <w:rStyle w:val="Enfasigrassetto"/>
          <w:rFonts w:ascii="Calibri" w:hAnsi="Calibri" w:cs="Arial"/>
          <w:bCs w:val="0"/>
          <w:i/>
        </w:rPr>
      </w:pPr>
    </w:p>
    <w:p w14:paraId="6DF00210" w14:textId="77777777" w:rsidR="009E438F" w:rsidRDefault="009E438F" w:rsidP="00EA206B">
      <w:pPr>
        <w:pStyle w:val="NormaleWeb"/>
        <w:spacing w:before="0" w:beforeAutospacing="0" w:after="0" w:afterAutospacing="0"/>
        <w:jc w:val="both"/>
        <w:rPr>
          <w:rStyle w:val="Enfasigrassetto"/>
          <w:rFonts w:ascii="Calibri" w:hAnsi="Calibri" w:cs="Arial"/>
          <w:bCs w:val="0"/>
          <w:i/>
        </w:rPr>
      </w:pPr>
    </w:p>
    <w:p w14:paraId="37A3684A" w14:textId="77777777" w:rsidR="00EA206B" w:rsidRPr="00A42AD6" w:rsidRDefault="00EA206B" w:rsidP="00EA206B">
      <w:pPr>
        <w:pStyle w:val="NormaleWeb"/>
        <w:spacing w:before="0" w:beforeAutospacing="0" w:after="0" w:afterAutospacing="0"/>
        <w:jc w:val="both"/>
        <w:rPr>
          <w:rStyle w:val="Enfasigrassetto"/>
          <w:rFonts w:ascii="Calibri" w:hAnsi="Calibri" w:cs="Arial"/>
          <w:i/>
        </w:rPr>
      </w:pPr>
      <w:r w:rsidRPr="00A42AD6">
        <w:rPr>
          <w:rStyle w:val="Enfasigrassetto"/>
          <w:rFonts w:ascii="Calibri" w:hAnsi="Calibri" w:cs="Arial"/>
          <w:bCs w:val="0"/>
          <w:i/>
        </w:rPr>
        <w:t>Ulteriori informazioni:</w:t>
      </w:r>
    </w:p>
    <w:p w14:paraId="06B616F7" w14:textId="77777777" w:rsidR="005E32ED" w:rsidRPr="00031A42" w:rsidRDefault="005E32ED" w:rsidP="005E32ED">
      <w:pPr>
        <w:pStyle w:val="NormaleWeb"/>
        <w:spacing w:before="0" w:beforeAutospacing="0" w:after="0" w:afterAutospacing="0"/>
        <w:jc w:val="both"/>
        <w:rPr>
          <w:rStyle w:val="Enfasigrassetto"/>
          <w:rFonts w:ascii="Calibri" w:hAnsi="Calibri" w:cs="Arial"/>
          <w:bCs w:val="0"/>
          <w:lang w:val="de-DE"/>
        </w:rPr>
      </w:pPr>
      <w:hyperlink r:id="rId7" w:history="1">
        <w:r w:rsidRPr="00031A42">
          <w:rPr>
            <w:rStyle w:val="Collegamentoipertestuale"/>
            <w:rFonts w:ascii="Calibri" w:eastAsia="MS Mincho" w:hAnsi="Calibri" w:cs="Arial"/>
            <w:lang w:val="de-DE"/>
          </w:rPr>
          <w:t>www.uploadsounds.eu</w:t>
        </w:r>
      </w:hyperlink>
      <w:r w:rsidRPr="00031A42">
        <w:rPr>
          <w:rStyle w:val="Collegamentoipertestuale"/>
          <w:rFonts w:ascii="Calibri" w:eastAsia="MS Mincho" w:hAnsi="Calibri" w:cs="Arial"/>
          <w:color w:val="auto"/>
          <w:u w:val="none"/>
          <w:lang w:val="de-DE"/>
        </w:rPr>
        <w:t xml:space="preserve"> - </w:t>
      </w:r>
      <w:hyperlink r:id="rId8" w:history="1">
        <w:r w:rsidRPr="00031A42">
          <w:rPr>
            <w:rStyle w:val="Collegamentoipertestuale"/>
            <w:rFonts w:ascii="Calibri" w:eastAsia="MS Mincho" w:hAnsi="Calibri" w:cs="Arial"/>
            <w:lang w:val="de-DE"/>
          </w:rPr>
          <w:t>info@uploadsounds.eu</w:t>
        </w:r>
      </w:hyperlink>
    </w:p>
    <w:p w14:paraId="045EB9E9" w14:textId="7A35E76A" w:rsidR="0050785F" w:rsidRPr="005E32ED" w:rsidRDefault="005E32ED" w:rsidP="0050785F">
      <w:pPr>
        <w:pStyle w:val="NormaleWeb"/>
        <w:spacing w:before="0" w:beforeAutospacing="0" w:after="0" w:afterAutospacing="0"/>
        <w:jc w:val="both"/>
        <w:rPr>
          <w:rStyle w:val="Collegamentoipertestuale"/>
          <w:rFonts w:ascii="Calibri" w:eastAsia="MS Mincho" w:hAnsi="Calibri" w:cs="Arial"/>
          <w:lang w:val="de-DE"/>
        </w:rPr>
      </w:pPr>
      <w:r w:rsidRPr="00031A42">
        <w:rPr>
          <w:rFonts w:ascii="Calibri" w:hAnsi="Calibri"/>
          <w:lang w:val="de-DE"/>
        </w:rPr>
        <w:fldChar w:fldCharType="begin"/>
      </w:r>
      <w:r w:rsidRPr="00031A42">
        <w:rPr>
          <w:rFonts w:ascii="Calibri" w:hAnsi="Calibri"/>
          <w:lang w:val="de-DE"/>
        </w:rPr>
        <w:instrText xml:space="preserve"> HYPERLINK "http://www.facebook.com/uploadsounds" \t "_blank" </w:instrText>
      </w:r>
      <w:r w:rsidRPr="00031A42">
        <w:rPr>
          <w:rFonts w:ascii="Calibri" w:hAnsi="Calibri"/>
          <w:lang w:val="de-DE"/>
        </w:rPr>
      </w:r>
      <w:r w:rsidRPr="00031A42">
        <w:rPr>
          <w:rFonts w:ascii="Calibri" w:hAnsi="Calibri"/>
          <w:lang w:val="de-DE"/>
        </w:rPr>
        <w:fldChar w:fldCharType="separate"/>
      </w:r>
      <w:r w:rsidRPr="00031A42">
        <w:rPr>
          <w:rStyle w:val="Collegamentoipertestuale"/>
          <w:rFonts w:ascii="Calibri" w:eastAsia="MS Mincho" w:hAnsi="Calibri" w:cs="Arial"/>
          <w:lang w:val="de-DE"/>
        </w:rPr>
        <w:t>http://www.facebook.com/uploadsounds</w:t>
      </w:r>
      <w:r w:rsidRPr="00031A42">
        <w:rPr>
          <w:rFonts w:ascii="Calibri" w:hAnsi="Calibri"/>
          <w:lang w:val="de-DE"/>
        </w:rPr>
        <w:fldChar w:fldCharType="end"/>
      </w:r>
      <w:r w:rsidRPr="00031A42">
        <w:rPr>
          <w:rFonts w:ascii="Calibri" w:hAnsi="Calibri"/>
          <w:lang w:val="de-DE"/>
        </w:rPr>
        <w:t xml:space="preserve"> - </w:t>
      </w:r>
      <w:r w:rsidRPr="00031A42">
        <w:rPr>
          <w:rFonts w:ascii="Calibri" w:hAnsi="Calibri"/>
          <w:lang w:val="de-DE"/>
        </w:rPr>
        <w:fldChar w:fldCharType="begin"/>
      </w:r>
      <w:r w:rsidRPr="00031A42">
        <w:rPr>
          <w:rFonts w:ascii="Calibri" w:hAnsi="Calibri"/>
          <w:lang w:val="de-DE"/>
        </w:rPr>
        <w:instrText xml:space="preserve"> HYPERLINK "https://twitter.com/UploadSounds" \t "_blank" </w:instrText>
      </w:r>
      <w:r w:rsidRPr="00031A42">
        <w:rPr>
          <w:rFonts w:ascii="Calibri" w:hAnsi="Calibri"/>
          <w:lang w:val="de-DE"/>
        </w:rPr>
      </w:r>
      <w:r w:rsidRPr="00031A42">
        <w:rPr>
          <w:rFonts w:ascii="Calibri" w:hAnsi="Calibri"/>
          <w:lang w:val="de-DE"/>
        </w:rPr>
        <w:fldChar w:fldCharType="separate"/>
      </w:r>
      <w:r w:rsidRPr="00031A42">
        <w:rPr>
          <w:rStyle w:val="Collegamentoipertestuale"/>
          <w:rFonts w:ascii="Calibri" w:eastAsia="MS Mincho" w:hAnsi="Calibri" w:cs="Arial"/>
          <w:lang w:val="de-DE"/>
        </w:rPr>
        <w:t>https://twitter.com/UploadSounds</w:t>
      </w:r>
      <w:r w:rsidRPr="00031A42">
        <w:rPr>
          <w:rFonts w:ascii="Calibri" w:hAnsi="Calibri"/>
          <w:lang w:val="de-DE"/>
        </w:rPr>
        <w:fldChar w:fldCharType="end"/>
      </w:r>
      <w:bookmarkStart w:id="0" w:name="_GoBack"/>
      <w:bookmarkEnd w:id="0"/>
    </w:p>
    <w:p w14:paraId="2200A29F" w14:textId="77777777" w:rsidR="00FB2F8D" w:rsidRDefault="00FB2F8D" w:rsidP="0050785F">
      <w:pPr>
        <w:pStyle w:val="NormaleWeb"/>
        <w:spacing w:before="0" w:beforeAutospacing="0" w:after="0" w:afterAutospacing="0"/>
        <w:jc w:val="both"/>
        <w:rPr>
          <w:rStyle w:val="Collegamentoipertestuale"/>
          <w:rFonts w:ascii="Calibri" w:eastAsia="MS Mincho" w:hAnsi="Calibri" w:cs="Arial"/>
        </w:rPr>
      </w:pPr>
    </w:p>
    <w:p w14:paraId="6797E429" w14:textId="77777777" w:rsidR="00FB2F8D" w:rsidRPr="006D5070" w:rsidRDefault="00FB2F8D" w:rsidP="0050785F">
      <w:pPr>
        <w:pStyle w:val="NormaleWeb"/>
        <w:spacing w:before="0" w:beforeAutospacing="0" w:after="0" w:afterAutospacing="0"/>
        <w:jc w:val="both"/>
        <w:rPr>
          <w:rFonts w:ascii="Calibri" w:eastAsia="MS Mincho" w:hAnsi="Calibri" w:cs="Arial"/>
          <w:color w:val="0000FF"/>
          <w:u w:val="single"/>
        </w:rPr>
      </w:pPr>
    </w:p>
    <w:p w14:paraId="1BDFEB67" w14:textId="0F1320D9" w:rsidR="00EA206B" w:rsidRPr="007078BA" w:rsidRDefault="00FB2F8D" w:rsidP="007078BA">
      <w:pPr>
        <w:pStyle w:val="Titolo1"/>
        <w:shd w:val="clear" w:color="auto" w:fill="FFFFFF"/>
        <w:spacing w:before="0" w:beforeAutospacing="0" w:after="300" w:afterAutospacing="0"/>
        <w:rPr>
          <w:rFonts w:ascii="Arial" w:hAnsi="Arial" w:cs="Arial"/>
          <w:bCs w:val="0"/>
          <w:sz w:val="24"/>
          <w:szCs w:val="24"/>
        </w:rPr>
      </w:pPr>
      <w:r>
        <w:rPr>
          <w:rFonts w:eastAsia="MS Mincho"/>
          <w:b w:val="0"/>
          <w:bCs w:val="0"/>
          <w:noProof/>
          <w:kern w:val="0"/>
          <w:sz w:val="24"/>
          <w:szCs w:val="24"/>
        </w:rPr>
        <w:drawing>
          <wp:inline distT="0" distB="0" distL="0" distR="0" wp14:anchorId="6BDFEEC9" wp14:editId="11980239">
            <wp:extent cx="6116320" cy="515552"/>
            <wp:effectExtent l="0" t="0" r="508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6320" cy="515552"/>
                    </a:xfrm>
                    <a:prstGeom prst="rect">
                      <a:avLst/>
                    </a:prstGeom>
                    <a:noFill/>
                    <a:ln>
                      <a:noFill/>
                    </a:ln>
                  </pic:spPr>
                </pic:pic>
              </a:graphicData>
            </a:graphic>
          </wp:inline>
        </w:drawing>
      </w:r>
    </w:p>
    <w:sectPr w:rsidR="00EA206B" w:rsidRPr="007078BA" w:rsidSect="00FB2F8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S Mincho">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6B"/>
    <w:rsid w:val="000133FE"/>
    <w:rsid w:val="00021FED"/>
    <w:rsid w:val="000619C0"/>
    <w:rsid w:val="00083EC2"/>
    <w:rsid w:val="000E40CE"/>
    <w:rsid w:val="00121C0A"/>
    <w:rsid w:val="001D45E5"/>
    <w:rsid w:val="00226E07"/>
    <w:rsid w:val="002C7453"/>
    <w:rsid w:val="00353B0A"/>
    <w:rsid w:val="003646F2"/>
    <w:rsid w:val="003C18C3"/>
    <w:rsid w:val="003F7193"/>
    <w:rsid w:val="004534AD"/>
    <w:rsid w:val="0050785F"/>
    <w:rsid w:val="0056434C"/>
    <w:rsid w:val="005B38A8"/>
    <w:rsid w:val="005E32ED"/>
    <w:rsid w:val="006835AB"/>
    <w:rsid w:val="006D5070"/>
    <w:rsid w:val="006E7E74"/>
    <w:rsid w:val="007078BA"/>
    <w:rsid w:val="00772FCA"/>
    <w:rsid w:val="0092786B"/>
    <w:rsid w:val="00977798"/>
    <w:rsid w:val="009E438F"/>
    <w:rsid w:val="009F15BC"/>
    <w:rsid w:val="00A140AE"/>
    <w:rsid w:val="00A93CAF"/>
    <w:rsid w:val="00A969F0"/>
    <w:rsid w:val="00A975A3"/>
    <w:rsid w:val="00C75B06"/>
    <w:rsid w:val="00CD7846"/>
    <w:rsid w:val="00DC0842"/>
    <w:rsid w:val="00DC27E5"/>
    <w:rsid w:val="00E07272"/>
    <w:rsid w:val="00EA206B"/>
    <w:rsid w:val="00FB2F8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6C32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attere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206B"/>
    <w:rPr>
      <w:rFonts w:ascii="Times New Roman" w:eastAsia="MS Mincho" w:hAnsi="Times New Roman" w:cs="Times New Roman"/>
      <w:lang w:eastAsia="ja-JP"/>
    </w:rPr>
  </w:style>
  <w:style w:type="paragraph" w:styleId="Titolo1">
    <w:name w:val="heading 1"/>
    <w:basedOn w:val="Normale"/>
    <w:link w:val="Titolo1Carattere"/>
    <w:uiPriority w:val="99"/>
    <w:qFormat/>
    <w:rsid w:val="00EA206B"/>
    <w:pPr>
      <w:spacing w:before="100" w:beforeAutospacing="1" w:after="100" w:afterAutospacing="1"/>
      <w:outlineLvl w:val="0"/>
    </w:pPr>
    <w:rPr>
      <w:rFonts w:eastAsia="Times New Roman"/>
      <w:b/>
      <w:bCs/>
      <w:kern w:val="36"/>
      <w:sz w:val="48"/>
      <w:szCs w:val="48"/>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9"/>
    <w:rsid w:val="00EA206B"/>
    <w:rPr>
      <w:rFonts w:ascii="Times New Roman" w:eastAsia="Times New Roman" w:hAnsi="Times New Roman" w:cs="Times New Roman"/>
      <w:b/>
      <w:bCs/>
      <w:kern w:val="36"/>
      <w:sz w:val="48"/>
      <w:szCs w:val="48"/>
    </w:rPr>
  </w:style>
  <w:style w:type="paragraph" w:styleId="Testofumetto">
    <w:name w:val="Balloon Text"/>
    <w:basedOn w:val="Normale"/>
    <w:link w:val="TestofumettoCarattere"/>
    <w:uiPriority w:val="99"/>
    <w:semiHidden/>
    <w:unhideWhenUsed/>
    <w:rsid w:val="00EA206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A206B"/>
    <w:rPr>
      <w:rFonts w:ascii="Lucida Grande" w:eastAsia="MS Mincho" w:hAnsi="Lucida Grande" w:cs="Lucida Grande"/>
      <w:sz w:val="18"/>
      <w:szCs w:val="18"/>
      <w:lang w:eastAsia="ja-JP"/>
    </w:rPr>
  </w:style>
  <w:style w:type="character" w:styleId="Enfasigrassetto">
    <w:name w:val="Strong"/>
    <w:uiPriority w:val="99"/>
    <w:qFormat/>
    <w:rsid w:val="00EA206B"/>
    <w:rPr>
      <w:b/>
      <w:bCs/>
    </w:rPr>
  </w:style>
  <w:style w:type="character" w:styleId="Collegamentoipertestuale">
    <w:name w:val="Hyperlink"/>
    <w:uiPriority w:val="99"/>
    <w:rsid w:val="00EA206B"/>
    <w:rPr>
      <w:color w:val="0000FF"/>
      <w:u w:val="single"/>
    </w:rPr>
  </w:style>
  <w:style w:type="paragraph" w:styleId="NormaleWeb">
    <w:name w:val="Normal (Web)"/>
    <w:basedOn w:val="Normale"/>
    <w:uiPriority w:val="99"/>
    <w:rsid w:val="00EA206B"/>
    <w:pPr>
      <w:spacing w:before="100" w:beforeAutospacing="1" w:after="100" w:afterAutospacing="1"/>
    </w:pPr>
    <w:rPr>
      <w:rFonts w:eastAsia="Times New Roman"/>
      <w:lang w:eastAsia="it-IT"/>
    </w:rPr>
  </w:style>
  <w:style w:type="paragraph" w:styleId="Mappadocumento">
    <w:name w:val="Document Map"/>
    <w:basedOn w:val="Normale"/>
    <w:link w:val="MappadocumentoCarattere"/>
    <w:uiPriority w:val="99"/>
    <w:semiHidden/>
    <w:unhideWhenUsed/>
    <w:rsid w:val="00121C0A"/>
  </w:style>
  <w:style w:type="character" w:customStyle="1" w:styleId="MappadocumentoCarattere">
    <w:name w:val="Mappa documento Carattere"/>
    <w:basedOn w:val="Caratterepredefinitoparagrafo"/>
    <w:link w:val="Mappadocumento"/>
    <w:uiPriority w:val="99"/>
    <w:semiHidden/>
    <w:rsid w:val="00121C0A"/>
    <w:rPr>
      <w:rFonts w:ascii="Times New Roman" w:eastAsia="MS Mincho" w:hAnsi="Times New Roman" w:cs="Times New Roman"/>
      <w:lang w:eastAsia="ja-JP"/>
    </w:rPr>
  </w:style>
  <w:style w:type="character" w:styleId="Enfasicorsivo">
    <w:name w:val="Emphasis"/>
    <w:uiPriority w:val="99"/>
    <w:qFormat/>
    <w:rsid w:val="001D45E5"/>
    <w:rPr>
      <w:i/>
      <w:iCs/>
    </w:rPr>
  </w:style>
  <w:style w:type="character" w:customStyle="1" w:styleId="st">
    <w:name w:val="st"/>
    <w:uiPriority w:val="99"/>
    <w:rsid w:val="001D45E5"/>
  </w:style>
  <w:style w:type="paragraph" w:styleId="Nessunaspaziatura">
    <w:name w:val="No Spacing"/>
    <w:uiPriority w:val="99"/>
    <w:qFormat/>
    <w:rsid w:val="001D45E5"/>
    <w:rPr>
      <w:rFonts w:ascii="Calibri" w:eastAsia="Calibri" w:hAnsi="Calibri" w:cs="Times New Roman"/>
      <w:sz w:val="22"/>
      <w:szCs w:val="22"/>
      <w:lang w:eastAsia="en-US"/>
    </w:rPr>
  </w:style>
  <w:style w:type="character" w:customStyle="1" w:styleId="apple-converted-space">
    <w:name w:val="apple-converted-space"/>
    <w:rsid w:val="001D45E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uploadsounds.eu" TargetMode="External"/><Relationship Id="rId7" Type="http://schemas.openxmlformats.org/officeDocument/2006/relationships/hyperlink" Target="http://www.uploadsounds.eu" TargetMode="External"/><Relationship Id="rId8" Type="http://schemas.openxmlformats.org/officeDocument/2006/relationships/hyperlink" Target="mailto:info@uploadsounds.eu" TargetMode="External"/><Relationship Id="rId9" Type="http://schemas.openxmlformats.org/officeDocument/2006/relationships/image" Target="media/image2.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908</Words>
  <Characters>5182</Characters>
  <Application>Microsoft Macintosh Word</Application>
  <DocSecurity>0</DocSecurity>
  <Lines>43</Lines>
  <Paragraphs>12</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
      <vt:lpstr>Ritorna UploadSounds con l’edizione 2017 e partono le iscrizioni che aprono da q</vt:lpstr>
      <vt:lpstr/>
      <vt:lpstr>/</vt:lpstr>
    </vt:vector>
  </TitlesOfParts>
  <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dc:description/>
  <cp:lastModifiedBy>Siiri Eydner</cp:lastModifiedBy>
  <cp:revision>12</cp:revision>
  <dcterms:created xsi:type="dcterms:W3CDTF">2016-11-24T09:29:00Z</dcterms:created>
  <dcterms:modified xsi:type="dcterms:W3CDTF">2016-11-29T10:25:00Z</dcterms:modified>
</cp:coreProperties>
</file>