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BA56D" w14:textId="648421DB" w:rsidR="00F97486" w:rsidRDefault="00472D06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bookmarkStart w:id="0" w:name="OLE_LINK2"/>
      <w:r w:rsidRPr="00472D0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Das Londoner Duo </w:t>
      </w:r>
      <w:proofErr w:type="spellStart"/>
      <w:r w:rsidRPr="00472D0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Naked</w:t>
      </w:r>
      <w:proofErr w:type="spellEnd"/>
      <w:r w:rsidRPr="00472D0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="00F9748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und der gebürtige In</w:t>
      </w:r>
      <w:r w:rsidR="00DF4A69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n</w:t>
      </w:r>
      <w:r w:rsidR="00F9748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sbrucker Treibgut </w:t>
      </w:r>
    </w:p>
    <w:p w14:paraId="3BB31871" w14:textId="4DE71CF3" w:rsidR="00041D52" w:rsidRPr="00E20EA3" w:rsidRDefault="0008547B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bei der </w:t>
      </w:r>
      <w:bookmarkStart w:id="1" w:name="_GoBack"/>
      <w:bookmarkEnd w:id="1"/>
      <w:proofErr w:type="spellStart"/>
      <w:r w:rsidR="00472D06" w:rsidRPr="00472D0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UploadOnTour</w:t>
      </w:r>
      <w:proofErr w:type="spellEnd"/>
      <w:r w:rsidR="00472D06" w:rsidRPr="00472D0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="00F97486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in der P.M.K.</w:t>
      </w:r>
    </w:p>
    <w:bookmarkEnd w:id="0"/>
    <w:p w14:paraId="02CF4384" w14:textId="77777777" w:rsidR="00CD73A4" w:rsidRDefault="00CD73A4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487D96E7" w14:textId="77777777" w:rsidR="00F97486" w:rsidRDefault="00F97486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1512F250" w14:textId="77777777" w:rsidR="00F97486" w:rsidRPr="00E20EA3" w:rsidRDefault="00F97486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570BC669" w14:textId="42B07D70" w:rsidR="00B254CF" w:rsidRDefault="006443EB" w:rsidP="00F97486">
      <w:pPr>
        <w:pStyle w:val="Titolo2"/>
        <w:spacing w:line="240" w:lineRule="auto"/>
        <w:jc w:val="both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</w:pP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Im Mai ist die </w:t>
      </w:r>
      <w:proofErr w:type="spellStart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UploadOnTour</w:t>
      </w:r>
      <w:proofErr w:type="spellEnd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wieder in der Tiroler Hauptstadt zu Gast. </w:t>
      </w:r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Bei der </w:t>
      </w:r>
      <w:proofErr w:type="gramStart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Plattform P.M.K.,</w:t>
      </w:r>
      <w:proofErr w:type="gramEnd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wo </w:t>
      </w:r>
      <w:proofErr w:type="spellStart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KünstlerInnen</w:t>
      </w:r>
      <w:proofErr w:type="spellEnd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Raum für Entfaltungsmöglichkeiten bekommen, da dürfen nun auch die jungen Bands von </w:t>
      </w:r>
      <w:proofErr w:type="spellStart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UploadSounds</w:t>
      </w:r>
      <w:proofErr w:type="spellEnd"/>
      <w:r w:rsidR="007E663F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ihr Können auf die Probe stellen. </w:t>
      </w:r>
      <w:r w:rsidR="0000377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Die </w:t>
      </w:r>
      <w:proofErr w:type="spellStart"/>
      <w:r w:rsidR="0000377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UploadOnTour</w:t>
      </w:r>
      <w:proofErr w:type="spellEnd"/>
      <w:r w:rsidR="0000377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bringt diesmal das Headliner-Duo </w:t>
      </w:r>
      <w:proofErr w:type="spellStart"/>
      <w:r w:rsidR="0000377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Naked</w:t>
      </w:r>
      <w:proofErr w:type="spellEnd"/>
      <w:r w:rsidR="0000377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auf die Bühne des P.M.K. </w:t>
      </w:r>
      <w:bookmarkStart w:id="2" w:name="OLE_LINK3"/>
      <w:r w:rsidR="00A917C9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Mit dabei der junge Musiker Treibgut, </w:t>
      </w:r>
      <w:r w:rsid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bookmarkEnd w:id="2"/>
      <w:r w:rsidR="005218C7" w:rsidRPr="005218C7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der in Innsbruck aufgewachsen ist und </w:t>
      </w:r>
      <w:r w:rsidR="005218C7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derzeit </w:t>
      </w:r>
      <w:r w:rsidR="005218C7" w:rsidRPr="005218C7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in Wien lebt. Seine Musik bewegt sich durch flatternde Klangräume die ihren Widerhall in rhythmischen Techno-Fragmenten finde</w:t>
      </w:r>
      <w:r w:rsidR="00F97486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n.</w:t>
      </w:r>
    </w:p>
    <w:p w14:paraId="71DDE6A5" w14:textId="06DD4C42" w:rsidR="000E4D93" w:rsidRPr="00E20EA3" w:rsidRDefault="0079633B" w:rsidP="009A71EE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</w:pPr>
      <w:r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Das Konzert wurde von</w:t>
      </w:r>
      <w:r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 xml:space="preserve"> </w:t>
      </w:r>
      <w:proofErr w:type="spellStart"/>
      <w:r w:rsidRPr="00E20EA3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UploadSounds</w:t>
      </w:r>
      <w:proofErr w:type="spellEnd"/>
      <w:r w:rsidR="00D84B18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in </w:t>
      </w:r>
      <w:r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Zusammenarbeit mit </w:t>
      </w:r>
      <w:r w:rsidR="00F97486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der </w:t>
      </w:r>
      <w:r w:rsidR="00B254CF">
        <w:rPr>
          <w:rFonts w:asciiTheme="minorHAnsi" w:hAnsiTheme="minorHAnsi"/>
          <w:i/>
          <w:color w:val="auto"/>
          <w:sz w:val="24"/>
          <w:szCs w:val="24"/>
          <w:lang w:val="de-DE"/>
        </w:rPr>
        <w:t>P.M.K.</w:t>
      </w:r>
      <w:r w:rsidRPr="00E20EA3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val="de-DE" w:eastAsia="it-IT"/>
        </w:rPr>
        <w:t xml:space="preserve"> </w:t>
      </w:r>
      <w:r w:rsidR="00D96DA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und </w:t>
      </w:r>
      <w:r w:rsidR="00D96DA1" w:rsidRPr="00D96DA1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val="de-DE" w:eastAsia="it-IT"/>
        </w:rPr>
        <w:t xml:space="preserve">Heart </w:t>
      </w:r>
      <w:proofErr w:type="spellStart"/>
      <w:r w:rsidR="00D96DA1" w:rsidRPr="00D96DA1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val="de-DE" w:eastAsia="it-IT"/>
        </w:rPr>
        <w:t>of</w:t>
      </w:r>
      <w:proofErr w:type="spellEnd"/>
      <w:r w:rsidR="00D96DA1" w:rsidRPr="00D96DA1">
        <w:rPr>
          <w:rFonts w:asciiTheme="minorHAnsi" w:eastAsia="Times New Roman" w:hAnsiTheme="minorHAnsi" w:cs="Times New Roman"/>
          <w:bCs/>
          <w:i/>
          <w:color w:val="auto"/>
          <w:sz w:val="24"/>
          <w:szCs w:val="24"/>
          <w:lang w:val="de-DE" w:eastAsia="it-IT"/>
        </w:rPr>
        <w:t xml:space="preserve"> Noise</w:t>
      </w:r>
      <w:r w:rsidR="00D96DA1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organisiert.</w:t>
      </w:r>
    </w:p>
    <w:p w14:paraId="5F3D6CA6" w14:textId="77777777" w:rsidR="00F97486" w:rsidRPr="00E20EA3" w:rsidRDefault="00F97486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32C3FAA6" w14:textId="22B769BC" w:rsidR="0095528F" w:rsidRDefault="00541E2F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proofErr w:type="spellStart"/>
      <w:r>
        <w:rPr>
          <w:rFonts w:eastAsia="Times New Roman" w:cs="Times New Roman"/>
          <w:b/>
          <w:sz w:val="24"/>
          <w:szCs w:val="24"/>
          <w:lang w:val="de-DE" w:eastAsia="it-IT"/>
        </w:rPr>
        <w:t>Naked</w:t>
      </w:r>
      <w:proofErr w:type="spellEnd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 xml:space="preserve"> (Agnes </w:t>
      </w:r>
      <w:proofErr w:type="spellStart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>Gryczkowska</w:t>
      </w:r>
      <w:proofErr w:type="spellEnd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 xml:space="preserve"> und Alexander Johnston) sind ein in London lebendes Duo. Ihre Musik setzt sich aus Noise, Industrial, und experimentell-elektronischen Formen zusammen. So verwenden sie beispielsweise in ihrer EP „Total Power Exchange“ (</w:t>
      </w:r>
      <w:proofErr w:type="spellStart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>Halcyon</w:t>
      </w:r>
      <w:proofErr w:type="spellEnd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 xml:space="preserve"> Veil) Geräusche die sich aus Sexualakten oder Erbrechen ergeben und fügen diese zu einer kraftvollen Soundkulisse zus</w:t>
      </w:r>
      <w:r>
        <w:rPr>
          <w:rFonts w:eastAsia="Times New Roman" w:cs="Times New Roman"/>
          <w:sz w:val="24"/>
          <w:szCs w:val="24"/>
          <w:lang w:val="de-DE" w:eastAsia="it-IT"/>
        </w:rPr>
        <w:t xml:space="preserve">ammen. </w:t>
      </w:r>
      <w:proofErr w:type="spellStart"/>
      <w:r>
        <w:rPr>
          <w:rFonts w:eastAsia="Times New Roman" w:cs="Times New Roman"/>
          <w:sz w:val="24"/>
          <w:szCs w:val="24"/>
          <w:lang w:val="de-DE" w:eastAsia="it-IT"/>
        </w:rPr>
        <w:t>Naked</w:t>
      </w:r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>’s</w:t>
      </w:r>
      <w:proofErr w:type="spellEnd"/>
      <w:r w:rsidR="000E7105" w:rsidRPr="000E7105">
        <w:rPr>
          <w:rFonts w:eastAsia="Times New Roman" w:cs="Times New Roman"/>
          <w:sz w:val="24"/>
          <w:szCs w:val="24"/>
          <w:lang w:val="de-DE" w:eastAsia="it-IT"/>
        </w:rPr>
        <w:t xml:space="preserve"> live-performances sind integraler Bestandteil einer Praxis: der Sound durchdringt, streichelt und verwischt die Sinne und lässt die Grenzen zwischen Darsteller und Publikum verschwinden.</w:t>
      </w:r>
    </w:p>
    <w:p w14:paraId="527E0B1F" w14:textId="77777777" w:rsidR="00F97486" w:rsidRPr="00E20EA3" w:rsidRDefault="00F97486" w:rsidP="009A71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it-IT"/>
        </w:rPr>
      </w:pPr>
    </w:p>
    <w:p w14:paraId="1D2C6641" w14:textId="77777777" w:rsidR="00472D06" w:rsidRDefault="00472D06" w:rsidP="00472D06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  <w:r w:rsidRPr="00FE05F3">
        <w:rPr>
          <w:rFonts w:ascii="Calibri" w:hAnsi="Calibri" w:cs="Arial"/>
          <w:lang w:val="de-DE"/>
        </w:rPr>
        <w:t xml:space="preserve">Die </w:t>
      </w:r>
      <w:r w:rsidRPr="00FE05F3">
        <w:rPr>
          <w:rFonts w:ascii="Calibri" w:hAnsi="Calibri" w:cs="Arial"/>
          <w:b/>
          <w:lang w:val="de-DE"/>
        </w:rPr>
        <w:t>Ausgabe 2018</w:t>
      </w:r>
      <w:r w:rsidRPr="00FE05F3">
        <w:rPr>
          <w:rFonts w:ascii="Calibri" w:hAnsi="Calibri" w:cs="Arial"/>
          <w:lang w:val="de-DE"/>
        </w:rPr>
        <w:t xml:space="preserve"> </w:t>
      </w:r>
      <w:r>
        <w:rPr>
          <w:rFonts w:ascii="Calibri" w:hAnsi="Calibri" w:cs="Arial"/>
          <w:lang w:val="de-DE"/>
        </w:rPr>
        <w:t xml:space="preserve">von </w:t>
      </w:r>
      <w:proofErr w:type="spellStart"/>
      <w:r w:rsidRPr="00FE05F3">
        <w:rPr>
          <w:rFonts w:ascii="Calibri" w:hAnsi="Calibri" w:cs="Arial"/>
          <w:b/>
          <w:lang w:val="de-DE"/>
        </w:rPr>
        <w:t>UploadSounds</w:t>
      </w:r>
      <w:proofErr w:type="spellEnd"/>
      <w:r w:rsidRPr="00FE05F3">
        <w:rPr>
          <w:rFonts w:ascii="Calibri" w:hAnsi="Calibri" w:cs="Arial"/>
          <w:lang w:val="de-DE"/>
        </w:rPr>
        <w:t xml:space="preserve"> verkörpert die Entwicklung, die</w:t>
      </w:r>
      <w:r>
        <w:rPr>
          <w:rFonts w:ascii="Calibri" w:hAnsi="Calibri" w:cs="Arial"/>
          <w:lang w:val="de-DE"/>
        </w:rPr>
        <w:t xml:space="preserve"> das Projekt</w:t>
      </w:r>
      <w:r w:rsidRPr="00FE05F3">
        <w:rPr>
          <w:rFonts w:ascii="Calibri" w:hAnsi="Calibri" w:cs="Arial"/>
          <w:b/>
          <w:lang w:val="de-DE"/>
        </w:rPr>
        <w:t xml:space="preserve"> </w:t>
      </w:r>
      <w:r w:rsidRPr="00FE05F3">
        <w:rPr>
          <w:rFonts w:ascii="Calibri" w:hAnsi="Calibri" w:cs="Arial"/>
          <w:lang w:val="de-DE"/>
        </w:rPr>
        <w:t xml:space="preserve">in den letzten Jahren als Katalysator der Musikwelt erlebt hat. Nun nimmt </w:t>
      </w:r>
      <w:r>
        <w:rPr>
          <w:rFonts w:ascii="Calibri" w:hAnsi="Calibri" w:cs="Arial"/>
          <w:lang w:val="de-DE"/>
        </w:rPr>
        <w:t>es</w:t>
      </w:r>
      <w:r w:rsidRPr="00FE05F3">
        <w:rPr>
          <w:rFonts w:ascii="Calibri" w:hAnsi="Calibri" w:cs="Arial"/>
          <w:lang w:val="de-DE"/>
        </w:rPr>
        <w:t xml:space="preserve"> Kurs auf die Zukunft. Ein facettenreiches Projekt, geboren als Wettbewerb und zu einem regelrechten Musikuniversum herangewachsen. Die verschiedenen Planeten, die </w:t>
      </w:r>
      <w:proofErr w:type="spellStart"/>
      <w:r w:rsidRPr="00FE05F3">
        <w:rPr>
          <w:rFonts w:ascii="Calibri" w:hAnsi="Calibri" w:cs="Arial"/>
          <w:lang w:val="de-DE"/>
        </w:rPr>
        <w:t>die</w:t>
      </w:r>
      <w:proofErr w:type="spellEnd"/>
      <w:r w:rsidRPr="00FE05F3">
        <w:rPr>
          <w:rFonts w:ascii="Calibri" w:hAnsi="Calibri" w:cs="Arial"/>
          <w:lang w:val="de-DE"/>
        </w:rPr>
        <w:t xml:space="preserve"> </w:t>
      </w:r>
      <w:proofErr w:type="spellStart"/>
      <w:r w:rsidRPr="00FE05F3">
        <w:rPr>
          <w:rFonts w:ascii="Calibri" w:hAnsi="Calibri" w:cs="Arial"/>
          <w:lang w:val="de-DE"/>
        </w:rPr>
        <w:t>KünstlerInnen</w:t>
      </w:r>
      <w:proofErr w:type="spellEnd"/>
      <w:r w:rsidRPr="00FE05F3">
        <w:rPr>
          <w:rFonts w:ascii="Calibri" w:hAnsi="Calibri" w:cs="Arial"/>
          <w:lang w:val="de-DE"/>
        </w:rPr>
        <w:t xml:space="preserve"> ansteuern können</w:t>
      </w:r>
      <w:r>
        <w:rPr>
          <w:rFonts w:ascii="Calibri" w:hAnsi="Calibri" w:cs="Arial"/>
          <w:lang w:val="de-DE"/>
        </w:rPr>
        <w:t>,</w:t>
      </w:r>
      <w:r w:rsidRPr="00FE05F3">
        <w:rPr>
          <w:rFonts w:ascii="Calibri" w:hAnsi="Calibri" w:cs="Arial"/>
          <w:lang w:val="de-DE"/>
        </w:rPr>
        <w:t xml:space="preserve"> sind dabei vielfältig: die </w:t>
      </w:r>
      <w:proofErr w:type="spellStart"/>
      <w:r w:rsidRPr="00FE05F3">
        <w:rPr>
          <w:rFonts w:ascii="Calibri" w:hAnsi="Calibri" w:cs="Arial"/>
          <w:b/>
          <w:lang w:val="de-DE"/>
        </w:rPr>
        <w:t>UploadOnTour</w:t>
      </w:r>
      <w:proofErr w:type="spellEnd"/>
      <w:r w:rsidRPr="00FE05F3">
        <w:rPr>
          <w:rFonts w:ascii="Calibri" w:hAnsi="Calibri" w:cs="Arial"/>
          <w:lang w:val="de-DE"/>
        </w:rPr>
        <w:t xml:space="preserve">, der internationale </w:t>
      </w:r>
      <w:r w:rsidRPr="00FE05F3">
        <w:rPr>
          <w:rFonts w:ascii="Calibri" w:hAnsi="Calibri" w:cs="Arial"/>
          <w:b/>
          <w:lang w:val="de-DE"/>
        </w:rPr>
        <w:t xml:space="preserve">Export </w:t>
      </w:r>
      <w:r w:rsidRPr="00FE05F3">
        <w:rPr>
          <w:rFonts w:ascii="Calibri" w:hAnsi="Calibri" w:cs="Arial"/>
          <w:lang w:val="de-DE"/>
        </w:rPr>
        <w:t>und die brandneuen</w:t>
      </w:r>
      <w:r w:rsidRPr="00FE05F3">
        <w:rPr>
          <w:rFonts w:ascii="Calibri" w:hAnsi="Calibri" w:cs="Arial"/>
          <w:b/>
          <w:lang w:val="de-DE"/>
        </w:rPr>
        <w:t xml:space="preserve"> </w:t>
      </w:r>
      <w:proofErr w:type="spellStart"/>
      <w:r w:rsidRPr="00FE05F3">
        <w:rPr>
          <w:rFonts w:ascii="Calibri" w:hAnsi="Calibri" w:cs="Arial"/>
          <w:b/>
          <w:lang w:val="de-DE"/>
        </w:rPr>
        <w:t>Calls</w:t>
      </w:r>
      <w:proofErr w:type="spellEnd"/>
      <w:r w:rsidRPr="00FE05F3">
        <w:rPr>
          <w:rFonts w:ascii="Calibri" w:hAnsi="Calibri" w:cs="Arial"/>
          <w:lang w:val="de-DE"/>
        </w:rPr>
        <w:t xml:space="preserve">. Projektteile, die sich wie verschiedene Planeten zur </w:t>
      </w:r>
      <w:proofErr w:type="spellStart"/>
      <w:r w:rsidRPr="00FE05F3">
        <w:rPr>
          <w:rFonts w:ascii="Calibri" w:hAnsi="Calibri" w:cs="Arial"/>
          <w:lang w:val="de-DE"/>
        </w:rPr>
        <w:t>Galaxy</w:t>
      </w:r>
      <w:proofErr w:type="spellEnd"/>
      <w:r w:rsidRPr="00FE05F3">
        <w:rPr>
          <w:rFonts w:ascii="Calibri" w:hAnsi="Calibri" w:cs="Arial"/>
          <w:lang w:val="de-DE"/>
        </w:rPr>
        <w:t xml:space="preserve"> von </w:t>
      </w:r>
      <w:proofErr w:type="spellStart"/>
      <w:r w:rsidRPr="00FE05F3">
        <w:rPr>
          <w:rFonts w:ascii="Calibri" w:hAnsi="Calibri" w:cs="Arial"/>
          <w:lang w:val="de-DE"/>
        </w:rPr>
        <w:t>UploadSounds</w:t>
      </w:r>
      <w:proofErr w:type="spellEnd"/>
      <w:r w:rsidRPr="00FE05F3">
        <w:rPr>
          <w:rFonts w:ascii="Calibri" w:hAnsi="Calibri" w:cs="Arial"/>
          <w:lang w:val="de-DE"/>
        </w:rPr>
        <w:t xml:space="preserve"> zusammenfügen und die das Projekt zunehmend zum </w:t>
      </w:r>
      <w:r w:rsidRPr="00FE05F3">
        <w:rPr>
          <w:rFonts w:ascii="Calibri" w:hAnsi="Calibri" w:cs="Arial"/>
          <w:b/>
          <w:lang w:val="de-DE"/>
        </w:rPr>
        <w:t xml:space="preserve">Schmelztiegel für junge </w:t>
      </w:r>
      <w:proofErr w:type="spellStart"/>
      <w:r w:rsidRPr="00FE05F3">
        <w:rPr>
          <w:rFonts w:ascii="Calibri" w:hAnsi="Calibri" w:cs="Arial"/>
          <w:b/>
          <w:lang w:val="de-DE"/>
        </w:rPr>
        <w:t>KünstlerInnen</w:t>
      </w:r>
      <w:proofErr w:type="spellEnd"/>
      <w:r w:rsidRPr="00FE05F3">
        <w:rPr>
          <w:rFonts w:ascii="Calibri" w:hAnsi="Calibri" w:cs="Arial"/>
          <w:lang w:val="de-DE"/>
        </w:rPr>
        <w:t xml:space="preserve">, aber auch für </w:t>
      </w:r>
      <w:r w:rsidRPr="00FE05F3">
        <w:rPr>
          <w:rFonts w:ascii="Calibri" w:hAnsi="Calibri" w:cs="Arial"/>
          <w:b/>
          <w:lang w:val="de-DE"/>
        </w:rPr>
        <w:t>Profis der Musikwelt</w:t>
      </w:r>
      <w:r w:rsidRPr="00FE05F3">
        <w:rPr>
          <w:rFonts w:ascii="Calibri" w:hAnsi="Calibri" w:cs="Arial"/>
          <w:lang w:val="de-DE"/>
        </w:rPr>
        <w:t xml:space="preserve"> machen.</w:t>
      </w:r>
    </w:p>
    <w:p w14:paraId="3621AC7F" w14:textId="77777777" w:rsidR="00F97486" w:rsidRPr="00FE05F3" w:rsidRDefault="00F97486" w:rsidP="00472D06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</w:p>
    <w:p w14:paraId="4B5B90C6" w14:textId="77777777" w:rsidR="00472D06" w:rsidRPr="00FE05F3" w:rsidRDefault="00472D06" w:rsidP="00472D06">
      <w:pPr>
        <w:pStyle w:val="NormaleWeb"/>
        <w:spacing w:before="0" w:beforeAutospacing="0" w:after="0" w:afterAutospacing="0"/>
        <w:jc w:val="both"/>
        <w:rPr>
          <w:rFonts w:ascii="Calibri" w:hAnsi="Calibri" w:cs="Arial"/>
          <w:lang w:val="de-DE"/>
        </w:rPr>
      </w:pPr>
    </w:p>
    <w:p w14:paraId="204F147C" w14:textId="77777777" w:rsidR="007A467D" w:rsidRDefault="00472D06" w:rsidP="00472D06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de-DE" w:eastAsia="it-IT"/>
        </w:rPr>
      </w:pPr>
      <w:proofErr w:type="spellStart"/>
      <w:r w:rsidRPr="00FE05F3">
        <w:rPr>
          <w:rStyle w:val="textexposedshow"/>
          <w:b/>
          <w:sz w:val="24"/>
          <w:szCs w:val="24"/>
          <w:lang w:val="de-DE"/>
        </w:rPr>
        <w:t>UploadOnTour</w:t>
      </w:r>
      <w:proofErr w:type="spellEnd"/>
      <w:r w:rsidRPr="00FE05F3">
        <w:rPr>
          <w:rStyle w:val="textexposedshow"/>
          <w:b/>
          <w:sz w:val="24"/>
          <w:szCs w:val="24"/>
          <w:lang w:val="de-DE"/>
        </w:rPr>
        <w:t xml:space="preserve"> </w:t>
      </w:r>
      <w:r>
        <w:rPr>
          <w:rStyle w:val="textexposedshow"/>
          <w:b/>
          <w:sz w:val="24"/>
          <w:szCs w:val="24"/>
          <w:lang w:val="de-DE"/>
        </w:rPr>
        <w:t xml:space="preserve">Samstag </w:t>
      </w:r>
      <w:r w:rsidR="009B4D66">
        <w:rPr>
          <w:rFonts w:eastAsia="Times New Roman" w:cs="Times New Roman"/>
          <w:b/>
          <w:bCs/>
          <w:sz w:val="24"/>
          <w:szCs w:val="24"/>
          <w:lang w:val="de-DE" w:eastAsia="it-IT"/>
        </w:rPr>
        <w:t>12</w:t>
      </w:r>
      <w:r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 Mai 2018 </w:t>
      </w:r>
      <w:r w:rsidR="009B4D66">
        <w:rPr>
          <w:rFonts w:eastAsia="Times New Roman" w:cs="Times New Roman"/>
          <w:b/>
          <w:bCs/>
          <w:sz w:val="24"/>
          <w:szCs w:val="24"/>
          <w:lang w:val="de-DE" w:eastAsia="it-IT"/>
        </w:rPr>
        <w:t>20</w:t>
      </w:r>
      <w:r w:rsidRPr="00FE05F3">
        <w:rPr>
          <w:rFonts w:eastAsia="Times New Roman" w:cs="Times New Roman"/>
          <w:b/>
          <w:bCs/>
          <w:sz w:val="24"/>
          <w:szCs w:val="24"/>
          <w:lang w:val="de-DE" w:eastAsia="it-IT"/>
        </w:rPr>
        <w:t>.30</w:t>
      </w:r>
      <w:r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 Uhr</w:t>
      </w:r>
      <w:r w:rsidR="009B4D66"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 @ P.M.K</w:t>
      </w:r>
      <w:r w:rsidRPr="00FE05F3"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 </w:t>
      </w:r>
      <w:r w:rsidR="009B4D66">
        <w:rPr>
          <w:rFonts w:eastAsia="Times New Roman" w:cs="Times New Roman"/>
          <w:b/>
          <w:bCs/>
          <w:sz w:val="24"/>
          <w:szCs w:val="24"/>
          <w:lang w:val="de-DE" w:eastAsia="it-IT"/>
        </w:rPr>
        <w:t>in Innsbruck</w:t>
      </w:r>
      <w:r w:rsidR="007A467D"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, </w:t>
      </w:r>
      <w:proofErr w:type="spellStart"/>
      <w:r w:rsidR="007A467D">
        <w:rPr>
          <w:rFonts w:eastAsia="Times New Roman" w:cs="Times New Roman"/>
          <w:b/>
          <w:bCs/>
          <w:sz w:val="24"/>
          <w:szCs w:val="24"/>
          <w:lang w:val="de-DE" w:eastAsia="it-IT"/>
        </w:rPr>
        <w:t>Viaduktbogen</w:t>
      </w:r>
      <w:proofErr w:type="spellEnd"/>
      <w:r w:rsidR="007A467D">
        <w:rPr>
          <w:rFonts w:eastAsia="Times New Roman" w:cs="Times New Roman"/>
          <w:b/>
          <w:bCs/>
          <w:sz w:val="24"/>
          <w:szCs w:val="24"/>
          <w:lang w:val="de-DE" w:eastAsia="it-IT"/>
        </w:rPr>
        <w:t xml:space="preserve"> 18-20</w:t>
      </w:r>
    </w:p>
    <w:p w14:paraId="7B91EF20" w14:textId="363EB539" w:rsidR="00472D06" w:rsidRPr="00F97486" w:rsidRDefault="00472D06" w:rsidP="00F97486">
      <w:pPr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eastAsia="Times New Roman" w:cs="Times New Roman"/>
          <w:sz w:val="24"/>
          <w:szCs w:val="24"/>
          <w:lang w:val="de-DE" w:eastAsia="it-IT"/>
        </w:rPr>
        <w:t>Konzert mit</w:t>
      </w:r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7A467D">
        <w:rPr>
          <w:rFonts w:eastAsia="Times New Roman" w:cs="Times New Roman"/>
          <w:sz w:val="24"/>
          <w:szCs w:val="24"/>
          <w:lang w:val="de-DE" w:eastAsia="it-IT"/>
        </w:rPr>
        <w:t>Naked</w:t>
      </w:r>
      <w:proofErr w:type="spellEnd"/>
      <w:r w:rsidR="007A467D">
        <w:rPr>
          <w:rFonts w:eastAsia="Times New Roman" w:cs="Times New Roman"/>
          <w:sz w:val="24"/>
          <w:szCs w:val="24"/>
          <w:lang w:val="de-DE" w:eastAsia="it-IT"/>
        </w:rPr>
        <w:t xml:space="preserve"> + </w:t>
      </w:r>
      <w:proofErr w:type="spellStart"/>
      <w:r w:rsidRPr="00FE05F3">
        <w:rPr>
          <w:rFonts w:eastAsia="Times New Roman" w:cs="Times New Roman"/>
          <w:sz w:val="24"/>
          <w:szCs w:val="24"/>
          <w:lang w:val="de-DE" w:eastAsia="it-IT"/>
        </w:rPr>
        <w:t>UploadSounds</w:t>
      </w:r>
      <w:proofErr w:type="spellEnd"/>
      <w:r w:rsidR="007A467D">
        <w:rPr>
          <w:rFonts w:eastAsia="Times New Roman" w:cs="Times New Roman"/>
          <w:sz w:val="24"/>
          <w:szCs w:val="24"/>
          <w:lang w:val="de-DE" w:eastAsia="it-IT"/>
        </w:rPr>
        <w:t xml:space="preserve">. </w:t>
      </w:r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t xml:space="preserve">Eintritt: € 10.- Eintritt mit </w:t>
      </w:r>
      <w:proofErr w:type="spellStart"/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t>HoN</w:t>
      </w:r>
      <w:proofErr w:type="spellEnd"/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t>Festival</w:t>
      </w:r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softHyphen/>
        <w:t>pass</w:t>
      </w:r>
      <w:proofErr w:type="spellEnd"/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t xml:space="preserve"> gratis! </w:t>
      </w:r>
      <w:r w:rsidR="00B254CF" w:rsidRPr="00B254CF">
        <w:rPr>
          <w:rFonts w:eastAsia="Times New Roman" w:cs="Times New Roman"/>
          <w:sz w:val="24"/>
          <w:szCs w:val="24"/>
          <w:lang w:val="de-DE" w:eastAsia="it-IT"/>
        </w:rPr>
        <w:br/>
        <w:t>Festivalpässe gibt es an der Abendkasse</w:t>
      </w:r>
      <w:r w:rsidR="00B254CF">
        <w:rPr>
          <w:rFonts w:eastAsia="Times New Roman" w:cs="Times New Roman"/>
          <w:sz w:val="24"/>
          <w:szCs w:val="24"/>
          <w:lang w:val="de-DE" w:eastAsia="it-IT"/>
        </w:rPr>
        <w:t>.</w:t>
      </w:r>
      <w:r w:rsidRPr="00FE05F3">
        <w:rPr>
          <w:rFonts w:eastAsia="Times New Roman" w:cs="Times New Roman"/>
          <w:sz w:val="24"/>
          <w:szCs w:val="24"/>
          <w:lang w:val="de-DE" w:eastAsia="it-IT"/>
        </w:rPr>
        <w:br/>
      </w:r>
      <w:proofErr w:type="spellStart"/>
      <w:r w:rsidRPr="00FE05F3">
        <w:rPr>
          <w:rFonts w:eastAsia="Times New Roman" w:cs="Times New Roman"/>
          <w:sz w:val="24"/>
          <w:szCs w:val="24"/>
          <w:lang w:val="de-DE" w:eastAsia="it-IT"/>
        </w:rPr>
        <w:t>With</w:t>
      </w:r>
      <w:proofErr w:type="spellEnd"/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FE05F3">
        <w:rPr>
          <w:rFonts w:eastAsia="Times New Roman" w:cs="Times New Roman"/>
          <w:sz w:val="24"/>
          <w:szCs w:val="24"/>
          <w:lang w:val="de-DE" w:eastAsia="it-IT"/>
        </w:rPr>
        <w:t>the</w:t>
      </w:r>
      <w:proofErr w:type="spellEnd"/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FE05F3">
        <w:rPr>
          <w:rFonts w:eastAsia="Times New Roman" w:cs="Times New Roman"/>
          <w:sz w:val="24"/>
          <w:szCs w:val="24"/>
          <w:lang w:val="de-DE" w:eastAsia="it-IT"/>
        </w:rPr>
        <w:t>support</w:t>
      </w:r>
      <w:proofErr w:type="spellEnd"/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FE05F3">
        <w:rPr>
          <w:rFonts w:eastAsia="Times New Roman" w:cs="Times New Roman"/>
          <w:sz w:val="24"/>
          <w:szCs w:val="24"/>
          <w:lang w:val="de-DE" w:eastAsia="it-IT"/>
        </w:rPr>
        <w:t>of</w:t>
      </w:r>
      <w:proofErr w:type="spellEnd"/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: </w:t>
      </w:r>
      <w:r w:rsidR="00B254CF">
        <w:rPr>
          <w:rFonts w:eastAsia="Times New Roman" w:cs="Times New Roman"/>
          <w:sz w:val="24"/>
          <w:szCs w:val="24"/>
          <w:lang w:val="de-DE" w:eastAsia="it-IT"/>
        </w:rPr>
        <w:t>P.M.K.</w:t>
      </w:r>
      <w:r w:rsidRPr="00FE05F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</w:p>
    <w:p w14:paraId="44E34E3E" w14:textId="77777777" w:rsidR="00F97486" w:rsidRDefault="00F97486" w:rsidP="00472D06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</w:p>
    <w:p w14:paraId="0E094D1C" w14:textId="77777777" w:rsidR="00F97486" w:rsidRPr="00FE05F3" w:rsidRDefault="00F97486" w:rsidP="00472D06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</w:p>
    <w:p w14:paraId="288F9EE7" w14:textId="77777777" w:rsidR="00472D06" w:rsidRPr="00FE05F3" w:rsidRDefault="00472D06" w:rsidP="00472D06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FE05F3">
        <w:rPr>
          <w:b/>
          <w:i/>
          <w:sz w:val="24"/>
          <w:szCs w:val="24"/>
          <w:lang w:val="de-DE"/>
        </w:rPr>
        <w:t>Weitere Informationen:</w:t>
      </w:r>
    </w:p>
    <w:p w14:paraId="28CFDC8F" w14:textId="77777777" w:rsidR="00472D06" w:rsidRDefault="00472D06" w:rsidP="00472D06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  <w:r>
        <w:fldChar w:fldCharType="begin"/>
      </w:r>
      <w:r>
        <w:instrText xml:space="preserve"> HYPERLINK "http://www.uploadsounds.eu/" \t "_blank" </w:instrText>
      </w:r>
      <w:r>
        <w:fldChar w:fldCharType="separate"/>
      </w:r>
      <w:r w:rsidRPr="00FE05F3">
        <w:rPr>
          <w:rStyle w:val="Collegamentoipertestuale"/>
          <w:sz w:val="24"/>
          <w:szCs w:val="24"/>
          <w:lang w:val="de-DE"/>
        </w:rPr>
        <w:t>http://www.uploadsounds.eu/</w:t>
      </w:r>
      <w:r>
        <w:rPr>
          <w:rStyle w:val="Collegamentoipertestuale"/>
          <w:sz w:val="24"/>
          <w:szCs w:val="24"/>
          <w:lang w:val="de-DE"/>
        </w:rPr>
        <w:fldChar w:fldCharType="end"/>
      </w:r>
      <w:r w:rsidRPr="00FE05F3">
        <w:rPr>
          <w:rStyle w:val="textexposedshow"/>
          <w:sz w:val="24"/>
          <w:szCs w:val="24"/>
          <w:lang w:val="de-DE"/>
        </w:rPr>
        <w:t xml:space="preserve">   </w:t>
      </w:r>
      <w:r>
        <w:fldChar w:fldCharType="begin"/>
      </w:r>
      <w:r>
        <w:instrText xml:space="preserve"> HYPERLINK "http://www.poisonforsouls.com/" \t "_blank" </w:instrText>
      </w:r>
      <w:r>
        <w:fldChar w:fldCharType="separate"/>
      </w:r>
      <w:r w:rsidRPr="00FE05F3">
        <w:rPr>
          <w:rStyle w:val="Collegamentoipertestuale"/>
          <w:sz w:val="24"/>
          <w:szCs w:val="24"/>
          <w:lang w:val="de-DE"/>
        </w:rPr>
        <w:t>http://www.poisonforsouls.com/</w:t>
      </w:r>
      <w:r>
        <w:rPr>
          <w:rStyle w:val="Collegamentoipertestuale"/>
          <w:sz w:val="24"/>
          <w:szCs w:val="24"/>
          <w:lang w:val="de-DE"/>
        </w:rPr>
        <w:fldChar w:fldCharType="end"/>
      </w:r>
    </w:p>
    <w:p w14:paraId="12E6AB1A" w14:textId="77777777" w:rsidR="00F97486" w:rsidRDefault="00F97486" w:rsidP="00472D06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</w:p>
    <w:p w14:paraId="1EBB2F10" w14:textId="77777777" w:rsidR="00F97486" w:rsidRPr="00FE05F3" w:rsidRDefault="00F97486" w:rsidP="00472D06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</w:p>
    <w:p w14:paraId="1F9AFC8B" w14:textId="77777777" w:rsidR="00CD73A4" w:rsidRPr="00E20EA3" w:rsidRDefault="00CD73A4" w:rsidP="0079633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roman"/>
    <w:pitch w:val="fixed"/>
    <w:sig w:usb0="E00002FF" w:usb1="6AC7FDFB" w:usb2="08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1"/>
    <w:rsid w:val="00003771"/>
    <w:rsid w:val="000418DF"/>
    <w:rsid w:val="00041D52"/>
    <w:rsid w:val="00046205"/>
    <w:rsid w:val="000606C7"/>
    <w:rsid w:val="0008547B"/>
    <w:rsid w:val="0009141C"/>
    <w:rsid w:val="00096E0B"/>
    <w:rsid w:val="000A701D"/>
    <w:rsid w:val="000E4D93"/>
    <w:rsid w:val="000E7105"/>
    <w:rsid w:val="000F4EF6"/>
    <w:rsid w:val="001076AF"/>
    <w:rsid w:val="001728F7"/>
    <w:rsid w:val="001E0CEA"/>
    <w:rsid w:val="0023098D"/>
    <w:rsid w:val="0028671E"/>
    <w:rsid w:val="002A71C4"/>
    <w:rsid w:val="00302FD1"/>
    <w:rsid w:val="00307123"/>
    <w:rsid w:val="00340DCA"/>
    <w:rsid w:val="00356CF2"/>
    <w:rsid w:val="003771F1"/>
    <w:rsid w:val="00396090"/>
    <w:rsid w:val="00414413"/>
    <w:rsid w:val="00417892"/>
    <w:rsid w:val="00420F98"/>
    <w:rsid w:val="00472D06"/>
    <w:rsid w:val="004B1F2A"/>
    <w:rsid w:val="004B6472"/>
    <w:rsid w:val="0051589B"/>
    <w:rsid w:val="005218C7"/>
    <w:rsid w:val="00541E2F"/>
    <w:rsid w:val="00597F6F"/>
    <w:rsid w:val="005B45E0"/>
    <w:rsid w:val="005E3283"/>
    <w:rsid w:val="0060419E"/>
    <w:rsid w:val="00616058"/>
    <w:rsid w:val="00620552"/>
    <w:rsid w:val="006443EB"/>
    <w:rsid w:val="00650DF4"/>
    <w:rsid w:val="00692C9A"/>
    <w:rsid w:val="006E2ADD"/>
    <w:rsid w:val="00700D11"/>
    <w:rsid w:val="007349F1"/>
    <w:rsid w:val="0073750A"/>
    <w:rsid w:val="0079633B"/>
    <w:rsid w:val="007A467D"/>
    <w:rsid w:val="007E663F"/>
    <w:rsid w:val="008407B6"/>
    <w:rsid w:val="00842E64"/>
    <w:rsid w:val="00852945"/>
    <w:rsid w:val="00854FB5"/>
    <w:rsid w:val="008855E4"/>
    <w:rsid w:val="00886507"/>
    <w:rsid w:val="008E4E55"/>
    <w:rsid w:val="009131AB"/>
    <w:rsid w:val="00923D7A"/>
    <w:rsid w:val="00930A7B"/>
    <w:rsid w:val="00946F5F"/>
    <w:rsid w:val="0095528F"/>
    <w:rsid w:val="00976942"/>
    <w:rsid w:val="009A71EE"/>
    <w:rsid w:val="009A7A37"/>
    <w:rsid w:val="009B4D66"/>
    <w:rsid w:val="00A2137B"/>
    <w:rsid w:val="00A456F1"/>
    <w:rsid w:val="00A90E26"/>
    <w:rsid w:val="00A917C9"/>
    <w:rsid w:val="00AB459F"/>
    <w:rsid w:val="00AF3CF0"/>
    <w:rsid w:val="00B254CF"/>
    <w:rsid w:val="00B6496B"/>
    <w:rsid w:val="00C6107A"/>
    <w:rsid w:val="00C87C31"/>
    <w:rsid w:val="00CB1468"/>
    <w:rsid w:val="00CD53E5"/>
    <w:rsid w:val="00CD73A4"/>
    <w:rsid w:val="00D20874"/>
    <w:rsid w:val="00D513DF"/>
    <w:rsid w:val="00D55895"/>
    <w:rsid w:val="00D84B18"/>
    <w:rsid w:val="00D873C7"/>
    <w:rsid w:val="00D96DA1"/>
    <w:rsid w:val="00DA66A8"/>
    <w:rsid w:val="00DF4A69"/>
    <w:rsid w:val="00E125A7"/>
    <w:rsid w:val="00E20EA3"/>
    <w:rsid w:val="00E24654"/>
    <w:rsid w:val="00E52C05"/>
    <w:rsid w:val="00E629A7"/>
    <w:rsid w:val="00E81962"/>
    <w:rsid w:val="00F12E8F"/>
    <w:rsid w:val="00F162FD"/>
    <w:rsid w:val="00F7472A"/>
    <w:rsid w:val="00F80031"/>
    <w:rsid w:val="00F914A8"/>
    <w:rsid w:val="00F97486"/>
    <w:rsid w:val="00FA4AD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548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atterepredefinitoparagrafo"/>
    <w:rsid w:val="000F4EF6"/>
  </w:style>
  <w:style w:type="character" w:customStyle="1" w:styleId="textexposedshow">
    <w:name w:val="text_exposed_show"/>
    <w:basedOn w:val="Carattere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D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72D0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B254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atterepredefinitoparagrafo"/>
    <w:rsid w:val="000F4EF6"/>
  </w:style>
  <w:style w:type="character" w:customStyle="1" w:styleId="textexposedshow">
    <w:name w:val="text_exposed_show"/>
    <w:basedOn w:val="Carattere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2D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72D06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Caratterepredefinitoparagrafo"/>
    <w:rsid w:val="00B2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63D585-B829-A746-B75D-8B5FB1A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18</cp:revision>
  <dcterms:created xsi:type="dcterms:W3CDTF">2018-03-25T09:09:00Z</dcterms:created>
  <dcterms:modified xsi:type="dcterms:W3CDTF">2018-05-08T20:36:00Z</dcterms:modified>
</cp:coreProperties>
</file>