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71C1C" w14:textId="77777777" w:rsidR="006E2ADD" w:rsidRDefault="006E2ADD" w:rsidP="00A456F1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</w:pPr>
    </w:p>
    <w:p w14:paraId="06CE0FEE" w14:textId="77777777" w:rsidR="006E2ADD" w:rsidRDefault="006E2ADD" w:rsidP="00A456F1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</w:pPr>
      <w:r>
        <w:rPr>
          <w:rFonts w:eastAsia="Times New Roman" w:cs="Times New Roman"/>
          <w:b/>
          <w:bCs/>
          <w:noProof/>
          <w:kern w:val="36"/>
          <w:sz w:val="28"/>
          <w:szCs w:val="28"/>
          <w:lang w:eastAsia="it-IT"/>
        </w:rPr>
        <w:drawing>
          <wp:inline distT="0" distB="0" distL="0" distR="0" wp14:anchorId="5372472B" wp14:editId="62211CA4">
            <wp:extent cx="1052830" cy="10528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31871" w14:textId="4EAD0DD7" w:rsidR="00041D52" w:rsidRPr="00E20EA3" w:rsidRDefault="00041D52" w:rsidP="0079633B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</w:pPr>
      <w:bookmarkStart w:id="0" w:name="OLE_LINK2"/>
      <w:r w:rsidRPr="00E20EA3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>7. APRIL</w:t>
      </w:r>
      <w:r w:rsidR="009A71EE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 xml:space="preserve">: </w:t>
      </w:r>
      <w:r w:rsidRPr="00E20EA3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 xml:space="preserve">UPLOAD ON TOUR </w:t>
      </w:r>
      <w:r w:rsidR="00E81962" w:rsidRPr="00E20EA3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 xml:space="preserve">GEMEINSAM MIT “THE MOORINGS” AUS FRANKREICH </w:t>
      </w:r>
      <w:r w:rsidR="009A71EE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>IN</w:t>
      </w:r>
      <w:r w:rsidRPr="00E20EA3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 xml:space="preserve"> ST. ULRICH</w:t>
      </w:r>
      <w:r w:rsidR="009A71EE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>.</w:t>
      </w:r>
      <w:r w:rsidR="00E81962" w:rsidRPr="00E20EA3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 xml:space="preserve"> EIN EINMALIGER MIX AUS FOLK UND ALTERNATIVE ROCK</w:t>
      </w:r>
      <w:r w:rsidR="009A71EE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>!</w:t>
      </w:r>
    </w:p>
    <w:bookmarkEnd w:id="0"/>
    <w:p w14:paraId="02CF4384" w14:textId="77777777" w:rsidR="00CD73A4" w:rsidRPr="00E20EA3" w:rsidRDefault="00CD73A4" w:rsidP="0079633B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de-DE" w:eastAsia="it-IT"/>
        </w:rPr>
      </w:pPr>
    </w:p>
    <w:p w14:paraId="71DDE6A5" w14:textId="2543E607" w:rsidR="000E4D93" w:rsidRPr="00E20EA3" w:rsidRDefault="00700D11" w:rsidP="009A71EE">
      <w:pPr>
        <w:pStyle w:val="Titolo2"/>
        <w:spacing w:before="0" w:line="240" w:lineRule="auto"/>
        <w:jc w:val="both"/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</w:pPr>
      <w:r w:rsidRPr="00E20EA3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 xml:space="preserve">Der April verspricht gut zu werden: In </w:t>
      </w:r>
      <w:r w:rsidRPr="00E20EA3">
        <w:rPr>
          <w:rFonts w:asciiTheme="minorHAnsi" w:eastAsia="Times New Roman" w:hAnsiTheme="minorHAnsi" w:cs="Times New Roman"/>
          <w:b/>
          <w:bCs/>
          <w:color w:val="auto"/>
          <w:sz w:val="24"/>
          <w:szCs w:val="24"/>
          <w:lang w:val="de-DE" w:eastAsia="it-IT"/>
        </w:rPr>
        <w:t>St. Ulrich</w:t>
      </w:r>
      <w:r w:rsidRPr="00E20EA3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 xml:space="preserve"> im </w:t>
      </w:r>
      <w:r w:rsidRPr="00E20EA3">
        <w:rPr>
          <w:rFonts w:asciiTheme="minorHAnsi" w:eastAsia="Times New Roman" w:hAnsiTheme="minorHAnsi" w:cs="Times New Roman"/>
          <w:b/>
          <w:bCs/>
          <w:i/>
          <w:color w:val="auto"/>
          <w:sz w:val="24"/>
          <w:szCs w:val="24"/>
          <w:lang w:val="de-DE" w:eastAsia="it-IT"/>
        </w:rPr>
        <w:t xml:space="preserve">Kreis für Kunst und Kultur </w:t>
      </w:r>
      <w:r w:rsidR="00AF3CF0" w:rsidRPr="00E20EA3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 xml:space="preserve">am Antoniusplatz 102 </w:t>
      </w:r>
      <w:r w:rsidR="001076AF" w:rsidRPr="00E20EA3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 xml:space="preserve">schlägt die #UploadOnTour wieder einmal ein. Am </w:t>
      </w:r>
      <w:r w:rsidR="001076AF" w:rsidRPr="00E20EA3">
        <w:rPr>
          <w:rFonts w:asciiTheme="minorHAnsi" w:eastAsia="Times New Roman" w:hAnsiTheme="minorHAnsi" w:cs="Times New Roman"/>
          <w:b/>
          <w:bCs/>
          <w:color w:val="auto"/>
          <w:sz w:val="24"/>
          <w:szCs w:val="24"/>
          <w:lang w:val="de-DE" w:eastAsia="it-IT"/>
        </w:rPr>
        <w:t>7. April mit Beginn um 20 Uhr 30</w:t>
      </w:r>
      <w:r w:rsidR="001076AF" w:rsidRPr="00E20EA3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 xml:space="preserve"> wird die Headliner-Band </w:t>
      </w:r>
      <w:r w:rsidR="001076AF" w:rsidRPr="00E20EA3">
        <w:rPr>
          <w:rFonts w:asciiTheme="minorHAnsi" w:eastAsia="Times New Roman" w:hAnsiTheme="minorHAnsi" w:cs="Times New Roman"/>
          <w:b/>
          <w:bCs/>
          <w:color w:val="auto"/>
          <w:sz w:val="24"/>
          <w:szCs w:val="24"/>
          <w:lang w:val="de-DE" w:eastAsia="it-IT"/>
        </w:rPr>
        <w:t>The Moorings</w:t>
      </w:r>
      <w:r w:rsidR="001076AF" w:rsidRPr="00E20EA3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 xml:space="preserve"> aus Frankreich </w:t>
      </w:r>
      <w:r w:rsidR="00F162FD" w:rsidRPr="00E20EA3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 xml:space="preserve">gemeinsam mit 3 UploadSounds-Newcomer-Bands auf die Bühne treten. Die jungen Nachwuchskünstler der euroregionalen Musikplattform UploadSounds sind die Tiroler </w:t>
      </w:r>
      <w:r w:rsidR="00F162FD" w:rsidRPr="00E20EA3">
        <w:rPr>
          <w:rFonts w:asciiTheme="minorHAnsi" w:eastAsia="Times New Roman" w:hAnsiTheme="minorHAnsi" w:cs="Times New Roman"/>
          <w:b/>
          <w:bCs/>
          <w:color w:val="auto"/>
          <w:sz w:val="24"/>
          <w:szCs w:val="24"/>
          <w:lang w:val="de-DE" w:eastAsia="it-IT"/>
        </w:rPr>
        <w:t>Rachet Bronco</w:t>
      </w:r>
      <w:r w:rsidR="00F162FD" w:rsidRPr="00E20EA3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 xml:space="preserve">, die Südtirolerin </w:t>
      </w:r>
      <w:r w:rsidR="00F162FD" w:rsidRPr="00E20EA3">
        <w:rPr>
          <w:rFonts w:asciiTheme="minorHAnsi" w:eastAsia="Times New Roman" w:hAnsiTheme="minorHAnsi" w:cs="Times New Roman"/>
          <w:b/>
          <w:bCs/>
          <w:color w:val="auto"/>
          <w:sz w:val="24"/>
          <w:szCs w:val="24"/>
          <w:lang w:val="de-DE" w:eastAsia="it-IT"/>
        </w:rPr>
        <w:t>Marion Moroder</w:t>
      </w:r>
      <w:r w:rsidR="00F162FD" w:rsidRPr="00E20EA3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 xml:space="preserve"> und die Trentiner </w:t>
      </w:r>
      <w:r w:rsidR="00F162FD" w:rsidRPr="00E20EA3">
        <w:rPr>
          <w:rFonts w:asciiTheme="minorHAnsi" w:eastAsia="Times New Roman" w:hAnsiTheme="minorHAnsi" w:cs="Times New Roman"/>
          <w:b/>
          <w:bCs/>
          <w:color w:val="auto"/>
          <w:sz w:val="24"/>
          <w:szCs w:val="24"/>
          <w:lang w:val="de-DE" w:eastAsia="it-IT"/>
        </w:rPr>
        <w:t>Point Nemo</w:t>
      </w:r>
      <w:r w:rsidR="00F162FD" w:rsidRPr="00E20EA3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>.</w:t>
      </w:r>
      <w:r w:rsidR="00E20EA3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 xml:space="preserve"> </w:t>
      </w:r>
      <w:r w:rsidR="0079633B" w:rsidRPr="00E20EA3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>Das Konzert wurde von</w:t>
      </w:r>
      <w:r w:rsidR="0079633B" w:rsidRPr="00E20EA3">
        <w:rPr>
          <w:rFonts w:asciiTheme="minorHAnsi" w:eastAsia="Times New Roman" w:hAnsiTheme="minorHAnsi" w:cs="Times New Roman"/>
          <w:b/>
          <w:bCs/>
          <w:color w:val="auto"/>
          <w:sz w:val="24"/>
          <w:szCs w:val="24"/>
          <w:lang w:val="de-DE" w:eastAsia="it-IT"/>
        </w:rPr>
        <w:t xml:space="preserve"> UploadSounds</w:t>
      </w:r>
      <w:r w:rsidR="00D84B18" w:rsidRPr="00E20EA3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 xml:space="preserve"> in </w:t>
      </w:r>
      <w:r w:rsidR="0079633B" w:rsidRPr="00E20EA3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 xml:space="preserve">Zusammenarbeit mit </w:t>
      </w:r>
      <w:r w:rsidR="000E4D93" w:rsidRPr="00E20EA3">
        <w:rPr>
          <w:rFonts w:asciiTheme="minorHAnsi" w:hAnsiTheme="minorHAnsi"/>
          <w:i/>
          <w:color w:val="auto"/>
          <w:sz w:val="24"/>
          <w:szCs w:val="24"/>
          <w:lang w:val="de-DE"/>
        </w:rPr>
        <w:t>Poison for Soul</w:t>
      </w:r>
      <w:r w:rsidR="0079633B" w:rsidRPr="00E20EA3">
        <w:rPr>
          <w:rFonts w:asciiTheme="minorHAnsi" w:hAnsiTheme="minorHAnsi"/>
          <w:color w:val="auto"/>
          <w:sz w:val="24"/>
          <w:szCs w:val="24"/>
          <w:lang w:val="de-DE"/>
        </w:rPr>
        <w:t xml:space="preserve"> und dem</w:t>
      </w:r>
      <w:r w:rsidR="0079633B" w:rsidRPr="00E20EA3">
        <w:rPr>
          <w:rFonts w:asciiTheme="minorHAnsi" w:eastAsia="Times New Roman" w:hAnsiTheme="minorHAnsi" w:cs="Times New Roman"/>
          <w:b/>
          <w:bCs/>
          <w:i/>
          <w:color w:val="auto"/>
          <w:sz w:val="24"/>
          <w:szCs w:val="24"/>
          <w:lang w:val="de-DE" w:eastAsia="it-IT"/>
        </w:rPr>
        <w:t xml:space="preserve"> </w:t>
      </w:r>
      <w:r w:rsidR="0079633B" w:rsidRPr="00E20EA3">
        <w:rPr>
          <w:rFonts w:asciiTheme="minorHAnsi" w:eastAsia="Times New Roman" w:hAnsiTheme="minorHAnsi" w:cs="Times New Roman"/>
          <w:bCs/>
          <w:i/>
          <w:color w:val="auto"/>
          <w:sz w:val="24"/>
          <w:szCs w:val="24"/>
          <w:lang w:val="de-DE" w:eastAsia="it-IT"/>
        </w:rPr>
        <w:t xml:space="preserve">Kreis für Kunst und Kultur </w:t>
      </w:r>
      <w:r w:rsidR="0079633B" w:rsidRPr="00E20EA3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>organisiert.</w:t>
      </w:r>
    </w:p>
    <w:p w14:paraId="44E8496D" w14:textId="77777777" w:rsidR="0079633B" w:rsidRPr="00E20EA3" w:rsidRDefault="0079633B" w:rsidP="009A71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de-DE" w:eastAsia="it-IT"/>
        </w:rPr>
      </w:pPr>
    </w:p>
    <w:p w14:paraId="7C9B4BF0" w14:textId="518EAAF5" w:rsidR="00CD73A4" w:rsidRPr="00E20EA3" w:rsidRDefault="00854FB5" w:rsidP="009A71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de-DE" w:eastAsia="it-IT"/>
        </w:rPr>
      </w:pPr>
      <w:r>
        <w:rPr>
          <w:rFonts w:eastAsia="Times New Roman" w:cs="Times New Roman"/>
          <w:sz w:val="24"/>
          <w:szCs w:val="24"/>
          <w:lang w:val="de-DE" w:eastAsia="it-IT"/>
        </w:rPr>
        <w:t xml:space="preserve">Das </w:t>
      </w:r>
      <w:r w:rsidRPr="00E20EA3">
        <w:rPr>
          <w:rFonts w:eastAsia="Times New Roman" w:cs="Times New Roman"/>
          <w:sz w:val="24"/>
          <w:szCs w:val="24"/>
          <w:lang w:val="de-DE" w:eastAsia="it-IT"/>
        </w:rPr>
        <w:t>Quintett</w:t>
      </w:r>
      <w:r w:rsidR="002A71C4" w:rsidRPr="00E20EA3">
        <w:rPr>
          <w:rFonts w:eastAsia="Times New Roman" w:cs="Times New Roman"/>
          <w:sz w:val="24"/>
          <w:szCs w:val="24"/>
          <w:lang w:val="de-DE" w:eastAsia="it-IT"/>
        </w:rPr>
        <w:t xml:space="preserve"> </w:t>
      </w:r>
      <w:r w:rsidR="002A71C4" w:rsidRPr="00E20EA3">
        <w:rPr>
          <w:rFonts w:eastAsia="Times New Roman" w:cs="Times New Roman"/>
          <w:b/>
          <w:sz w:val="24"/>
          <w:szCs w:val="24"/>
          <w:lang w:val="de-DE" w:eastAsia="it-IT"/>
        </w:rPr>
        <w:t>The Moorings</w:t>
      </w:r>
      <w:r w:rsidR="002A71C4" w:rsidRPr="00E20EA3">
        <w:rPr>
          <w:rFonts w:eastAsia="Times New Roman" w:cs="Times New Roman"/>
          <w:sz w:val="24"/>
          <w:szCs w:val="24"/>
          <w:lang w:val="de-DE" w:eastAsia="it-IT"/>
        </w:rPr>
        <w:t xml:space="preserve"> </w:t>
      </w:r>
      <w:r>
        <w:rPr>
          <w:rFonts w:eastAsia="Times New Roman" w:cs="Times New Roman"/>
          <w:sz w:val="24"/>
          <w:szCs w:val="24"/>
          <w:lang w:val="de-DE" w:eastAsia="it-IT"/>
        </w:rPr>
        <w:t>sprüht nur so vor</w:t>
      </w:r>
      <w:r w:rsidR="002A71C4" w:rsidRPr="00E20EA3">
        <w:rPr>
          <w:rFonts w:eastAsia="Times New Roman" w:cs="Times New Roman"/>
          <w:sz w:val="24"/>
          <w:szCs w:val="24"/>
          <w:lang w:val="de-DE" w:eastAsia="it-IT"/>
        </w:rPr>
        <w:t xml:space="preserve"> mitreißenden Energie</w:t>
      </w:r>
      <w:r w:rsidR="009131AB">
        <w:rPr>
          <w:rFonts w:eastAsia="Times New Roman" w:cs="Times New Roman"/>
          <w:sz w:val="24"/>
          <w:szCs w:val="24"/>
          <w:lang w:val="de-DE" w:eastAsia="it-IT"/>
        </w:rPr>
        <w:t xml:space="preserve">. </w:t>
      </w:r>
      <w:r w:rsidR="00B6496B">
        <w:rPr>
          <w:rFonts w:eastAsia="Times New Roman" w:cs="Times New Roman"/>
          <w:sz w:val="24"/>
          <w:szCs w:val="24"/>
          <w:lang w:val="de-DE" w:eastAsia="it-IT"/>
        </w:rPr>
        <w:t>Das Publikum erwartet</w:t>
      </w:r>
      <w:r w:rsidR="009131AB">
        <w:rPr>
          <w:rFonts w:eastAsia="Times New Roman" w:cs="Times New Roman"/>
          <w:sz w:val="24"/>
          <w:szCs w:val="24"/>
          <w:lang w:val="de-DE" w:eastAsia="it-IT"/>
        </w:rPr>
        <w:t xml:space="preserve"> ein</w:t>
      </w:r>
      <w:r w:rsidR="002A71C4" w:rsidRPr="00E20EA3">
        <w:rPr>
          <w:rFonts w:eastAsia="Times New Roman" w:cs="Times New Roman"/>
          <w:sz w:val="24"/>
          <w:szCs w:val="24"/>
          <w:lang w:val="de-DE" w:eastAsia="it-IT"/>
        </w:rPr>
        <w:t xml:space="preserve"> ausgeglich</w:t>
      </w:r>
      <w:r w:rsidR="009131AB">
        <w:rPr>
          <w:rFonts w:eastAsia="Times New Roman" w:cs="Times New Roman"/>
          <w:sz w:val="24"/>
          <w:szCs w:val="24"/>
          <w:lang w:val="de-DE" w:eastAsia="it-IT"/>
        </w:rPr>
        <w:t>ener</w:t>
      </w:r>
      <w:r w:rsidR="0023098D">
        <w:rPr>
          <w:rFonts w:eastAsia="Times New Roman" w:cs="Times New Roman"/>
          <w:sz w:val="24"/>
          <w:szCs w:val="24"/>
          <w:lang w:val="de-DE" w:eastAsia="it-IT"/>
        </w:rPr>
        <w:t xml:space="preserve"> Mix aus keltischem Folk,</w:t>
      </w:r>
      <w:r w:rsidR="002A71C4" w:rsidRPr="00E20EA3">
        <w:rPr>
          <w:rFonts w:eastAsia="Times New Roman" w:cs="Times New Roman"/>
          <w:sz w:val="24"/>
          <w:szCs w:val="24"/>
          <w:lang w:val="de-DE" w:eastAsia="it-IT"/>
        </w:rPr>
        <w:t xml:space="preserve"> alternativem Rock </w:t>
      </w:r>
      <w:r w:rsidR="0023098D">
        <w:rPr>
          <w:rFonts w:eastAsia="Times New Roman" w:cs="Times New Roman"/>
          <w:sz w:val="24"/>
          <w:szCs w:val="24"/>
          <w:lang w:val="de-DE" w:eastAsia="it-IT"/>
        </w:rPr>
        <w:t xml:space="preserve">und </w:t>
      </w:r>
      <w:r>
        <w:rPr>
          <w:rFonts w:eastAsia="Times New Roman" w:cs="Times New Roman"/>
          <w:sz w:val="24"/>
          <w:szCs w:val="24"/>
          <w:lang w:val="de-DE" w:eastAsia="it-IT"/>
        </w:rPr>
        <w:t xml:space="preserve">traditionellen, </w:t>
      </w:r>
      <w:r w:rsidR="0023098D">
        <w:rPr>
          <w:rFonts w:eastAsia="Times New Roman" w:cs="Times New Roman"/>
          <w:sz w:val="24"/>
          <w:szCs w:val="24"/>
          <w:lang w:val="de-DE" w:eastAsia="it-IT"/>
        </w:rPr>
        <w:t xml:space="preserve">angelsächsischen </w:t>
      </w:r>
      <w:r w:rsidR="009131AB">
        <w:rPr>
          <w:rFonts w:eastAsia="Times New Roman" w:cs="Times New Roman"/>
          <w:sz w:val="24"/>
          <w:szCs w:val="24"/>
          <w:lang w:val="de-DE" w:eastAsia="it-IT"/>
        </w:rPr>
        <w:t>Themen. Die Band</w:t>
      </w:r>
      <w:r w:rsidR="002A71C4" w:rsidRPr="00E20EA3">
        <w:rPr>
          <w:rFonts w:eastAsia="Times New Roman" w:cs="Times New Roman"/>
          <w:sz w:val="24"/>
          <w:szCs w:val="24"/>
          <w:lang w:val="de-DE" w:eastAsia="it-IT"/>
        </w:rPr>
        <w:t xml:space="preserve"> hat die Bühne mehr</w:t>
      </w:r>
      <w:r w:rsidR="00B6496B">
        <w:rPr>
          <w:rFonts w:eastAsia="Times New Roman" w:cs="Times New Roman"/>
          <w:sz w:val="24"/>
          <w:szCs w:val="24"/>
          <w:lang w:val="de-DE" w:eastAsia="it-IT"/>
        </w:rPr>
        <w:t>mals mit einigen der meist</w:t>
      </w:r>
      <w:r w:rsidR="002A71C4" w:rsidRPr="00E20EA3">
        <w:rPr>
          <w:rFonts w:eastAsia="Times New Roman" w:cs="Times New Roman"/>
          <w:sz w:val="24"/>
          <w:szCs w:val="24"/>
          <w:lang w:val="de-DE" w:eastAsia="it-IT"/>
        </w:rPr>
        <w:t>bekannt</w:t>
      </w:r>
      <w:r w:rsidR="00B6496B">
        <w:rPr>
          <w:rFonts w:eastAsia="Times New Roman" w:cs="Times New Roman"/>
          <w:sz w:val="24"/>
          <w:szCs w:val="24"/>
          <w:lang w:val="de-DE" w:eastAsia="it-IT"/>
        </w:rPr>
        <w:t>e</w:t>
      </w:r>
      <w:r w:rsidR="002A71C4" w:rsidRPr="00E20EA3">
        <w:rPr>
          <w:rFonts w:eastAsia="Times New Roman" w:cs="Times New Roman"/>
          <w:sz w:val="24"/>
          <w:szCs w:val="24"/>
          <w:lang w:val="de-DE" w:eastAsia="it-IT"/>
        </w:rPr>
        <w:t>n Bands des Genres wie The Dubliners, The Pogues und The Dropkick Murphys geteilt. Die Hinwendung zur irländischen Musik und zum Punk Rock hat sich schon seit der ersten EP „Pints &amp; Glory”, publiziert im Oktober 2011, gezeigt. 2013 ist eine Live-Aufzeichnung mit dem Titel „La Cigale Unplu</w:t>
      </w:r>
      <w:r w:rsidR="0051589B">
        <w:rPr>
          <w:rFonts w:eastAsia="Times New Roman" w:cs="Times New Roman"/>
          <w:sz w:val="24"/>
          <w:szCs w:val="24"/>
          <w:lang w:val="de-DE" w:eastAsia="it-IT"/>
        </w:rPr>
        <w:t>gges” herausgekommen. Die zweite</w:t>
      </w:r>
      <w:r w:rsidR="002A71C4" w:rsidRPr="00E20EA3">
        <w:rPr>
          <w:rFonts w:eastAsia="Times New Roman" w:cs="Times New Roman"/>
          <w:sz w:val="24"/>
          <w:szCs w:val="24"/>
          <w:lang w:val="de-DE" w:eastAsia="it-IT"/>
        </w:rPr>
        <w:t xml:space="preserve"> EP „Nicky’s Detox” wurde im Herbst 2014 herausgegeben</w:t>
      </w:r>
      <w:r w:rsidR="0051589B">
        <w:rPr>
          <w:rFonts w:eastAsia="Times New Roman" w:cs="Times New Roman"/>
          <w:sz w:val="24"/>
          <w:szCs w:val="24"/>
          <w:lang w:val="de-DE" w:eastAsia="it-IT"/>
        </w:rPr>
        <w:t>, während sich die neue Platte vom Frühjahr 2017 „Unbowed“ nennt</w:t>
      </w:r>
      <w:bookmarkStart w:id="1" w:name="_GoBack"/>
      <w:bookmarkEnd w:id="1"/>
      <w:r w:rsidR="002A71C4" w:rsidRPr="00E20EA3">
        <w:rPr>
          <w:rFonts w:eastAsia="Times New Roman" w:cs="Times New Roman"/>
          <w:sz w:val="24"/>
          <w:szCs w:val="24"/>
          <w:lang w:val="de-DE" w:eastAsia="it-IT"/>
        </w:rPr>
        <w:t>. In den letzten Jahren trat die Band bei bedeutenden Festivals in zahlreichen Orten in ganz Europa auf.</w:t>
      </w:r>
    </w:p>
    <w:p w14:paraId="55FB7C67" w14:textId="77777777" w:rsidR="00D84B18" w:rsidRPr="00E20EA3" w:rsidRDefault="00D84B18" w:rsidP="009A71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de-DE" w:eastAsia="it-IT"/>
        </w:rPr>
      </w:pPr>
    </w:p>
    <w:p w14:paraId="0AB15011" w14:textId="00E84913" w:rsidR="00D84B18" w:rsidRPr="00E20EA3" w:rsidRDefault="008E4E55" w:rsidP="009A71EE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de-DE" w:eastAsia="it-IT"/>
        </w:rPr>
      </w:pPr>
      <w:r w:rsidRPr="00E20EA3">
        <w:rPr>
          <w:rFonts w:eastAsia="Times New Roman" w:cs="Times New Roman"/>
          <w:sz w:val="24"/>
          <w:szCs w:val="24"/>
          <w:lang w:val="de-DE" w:eastAsia="it-IT"/>
        </w:rPr>
        <w:t xml:space="preserve">Das Konzert am </w:t>
      </w:r>
      <w:r w:rsidRPr="00E20EA3">
        <w:rPr>
          <w:rFonts w:eastAsia="Times New Roman" w:cs="Times New Roman"/>
          <w:b/>
          <w:sz w:val="24"/>
          <w:szCs w:val="24"/>
          <w:lang w:val="de-DE" w:eastAsia="it-IT"/>
        </w:rPr>
        <w:t>7. April</w:t>
      </w:r>
      <w:r w:rsidR="00D84B18" w:rsidRPr="00E20EA3">
        <w:rPr>
          <w:rFonts w:eastAsia="Times New Roman" w:cs="Times New Roman"/>
          <w:sz w:val="24"/>
          <w:szCs w:val="24"/>
          <w:lang w:val="de-DE" w:eastAsia="it-IT"/>
        </w:rPr>
        <w:t xml:space="preserve"> </w:t>
      </w:r>
      <w:r w:rsidRPr="00E20EA3">
        <w:rPr>
          <w:rFonts w:eastAsia="Times New Roman" w:cs="Times New Roman"/>
          <w:sz w:val="24"/>
          <w:szCs w:val="24"/>
          <w:lang w:val="de-DE" w:eastAsia="it-IT"/>
        </w:rPr>
        <w:t xml:space="preserve">ist die </w:t>
      </w:r>
      <w:r w:rsidRPr="00E20EA3">
        <w:rPr>
          <w:rFonts w:eastAsia="Times New Roman" w:cs="Times New Roman"/>
          <w:b/>
          <w:sz w:val="24"/>
          <w:szCs w:val="24"/>
          <w:lang w:val="de-DE" w:eastAsia="it-IT"/>
        </w:rPr>
        <w:t xml:space="preserve">vierte Etappe der </w:t>
      </w:r>
      <w:r w:rsidR="00E24654" w:rsidRPr="00E20EA3">
        <w:rPr>
          <w:rFonts w:eastAsia="Times New Roman" w:cs="Times New Roman"/>
          <w:b/>
          <w:sz w:val="24"/>
          <w:szCs w:val="24"/>
          <w:lang w:val="de-DE" w:eastAsia="it-IT"/>
        </w:rPr>
        <w:t>Tour von UploadSounds</w:t>
      </w:r>
      <w:r w:rsidR="00D84B18" w:rsidRPr="00E20EA3">
        <w:rPr>
          <w:rFonts w:eastAsia="Times New Roman" w:cs="Times New Roman"/>
          <w:b/>
          <w:sz w:val="24"/>
          <w:szCs w:val="24"/>
          <w:lang w:val="de-DE" w:eastAsia="it-IT"/>
        </w:rPr>
        <w:t xml:space="preserve"> in Südtirol</w:t>
      </w:r>
      <w:r w:rsidR="00D84B18" w:rsidRPr="00E20EA3">
        <w:rPr>
          <w:rFonts w:eastAsia="Times New Roman" w:cs="Times New Roman"/>
          <w:sz w:val="24"/>
          <w:szCs w:val="24"/>
          <w:lang w:val="de-DE" w:eastAsia="it-IT"/>
        </w:rPr>
        <w:t xml:space="preserve">, eine Tournee mit insgesamt </w:t>
      </w:r>
      <w:r w:rsidR="00D84B18" w:rsidRPr="00E20EA3">
        <w:rPr>
          <w:rFonts w:eastAsia="Times New Roman" w:cs="Times New Roman"/>
          <w:b/>
          <w:sz w:val="24"/>
          <w:szCs w:val="24"/>
          <w:lang w:val="de-DE" w:eastAsia="it-IT"/>
        </w:rPr>
        <w:t xml:space="preserve">17 </w:t>
      </w:r>
      <w:r w:rsidR="00E24654" w:rsidRPr="00E20EA3">
        <w:rPr>
          <w:rFonts w:eastAsia="Times New Roman" w:cs="Times New Roman"/>
          <w:b/>
          <w:sz w:val="24"/>
          <w:szCs w:val="24"/>
          <w:lang w:val="de-DE" w:eastAsia="it-IT"/>
        </w:rPr>
        <w:t>Konzertt</w:t>
      </w:r>
      <w:r w:rsidR="00D84B18" w:rsidRPr="00E20EA3">
        <w:rPr>
          <w:rFonts w:eastAsia="Times New Roman" w:cs="Times New Roman"/>
          <w:b/>
          <w:sz w:val="24"/>
          <w:szCs w:val="24"/>
          <w:lang w:val="de-DE" w:eastAsia="it-IT"/>
        </w:rPr>
        <w:t>erminen</w:t>
      </w:r>
      <w:r w:rsidR="00D84B18" w:rsidRPr="00E20EA3">
        <w:rPr>
          <w:rFonts w:eastAsia="Times New Roman" w:cs="Times New Roman"/>
          <w:sz w:val="24"/>
          <w:szCs w:val="24"/>
          <w:lang w:val="de-DE" w:eastAsia="it-IT"/>
        </w:rPr>
        <w:t xml:space="preserve"> auf eur</w:t>
      </w:r>
      <w:r w:rsidR="00A2137B">
        <w:rPr>
          <w:rFonts w:eastAsia="Times New Roman" w:cs="Times New Roman"/>
          <w:sz w:val="24"/>
          <w:szCs w:val="24"/>
          <w:lang w:val="de-DE" w:eastAsia="it-IT"/>
        </w:rPr>
        <w:t>or</w:t>
      </w:r>
      <w:r w:rsidR="00D84B18" w:rsidRPr="00E20EA3">
        <w:rPr>
          <w:rFonts w:eastAsia="Times New Roman" w:cs="Times New Roman"/>
          <w:sz w:val="24"/>
          <w:szCs w:val="24"/>
          <w:lang w:val="de-DE" w:eastAsia="it-IT"/>
        </w:rPr>
        <w:t>egional</w:t>
      </w:r>
      <w:r w:rsidR="00597F6F" w:rsidRPr="00E20EA3">
        <w:rPr>
          <w:rFonts w:eastAsia="Times New Roman" w:cs="Times New Roman"/>
          <w:sz w:val="24"/>
          <w:szCs w:val="24"/>
          <w:lang w:val="de-DE" w:eastAsia="it-IT"/>
        </w:rPr>
        <w:t>er Ebene. An</w:t>
      </w:r>
      <w:r w:rsidR="00E24654" w:rsidRPr="00E20EA3">
        <w:rPr>
          <w:rFonts w:eastAsia="Times New Roman" w:cs="Times New Roman"/>
          <w:sz w:val="24"/>
          <w:szCs w:val="24"/>
          <w:lang w:val="de-DE" w:eastAsia="it-IT"/>
        </w:rPr>
        <w:t xml:space="preserve"> jedem Abend </w:t>
      </w:r>
      <w:r w:rsidR="00597F6F" w:rsidRPr="00E20EA3">
        <w:rPr>
          <w:rFonts w:eastAsia="Times New Roman" w:cs="Times New Roman"/>
          <w:sz w:val="24"/>
          <w:szCs w:val="24"/>
          <w:lang w:val="de-DE" w:eastAsia="it-IT"/>
        </w:rPr>
        <w:t xml:space="preserve">dürfen </w:t>
      </w:r>
      <w:r w:rsidR="00E24654" w:rsidRPr="00E20EA3">
        <w:rPr>
          <w:rFonts w:eastAsia="Times New Roman" w:cs="Times New Roman"/>
          <w:sz w:val="24"/>
          <w:szCs w:val="24"/>
          <w:lang w:val="de-DE" w:eastAsia="it-IT"/>
        </w:rPr>
        <w:t xml:space="preserve">drei </w:t>
      </w:r>
      <w:r w:rsidR="00D84B18" w:rsidRPr="00E20EA3">
        <w:rPr>
          <w:rFonts w:eastAsia="Times New Roman" w:cs="Times New Roman"/>
          <w:sz w:val="24"/>
          <w:szCs w:val="24"/>
          <w:lang w:val="de-DE" w:eastAsia="it-IT"/>
        </w:rPr>
        <w:t>Bands</w:t>
      </w:r>
      <w:r w:rsidR="00923D7A" w:rsidRPr="00E20EA3">
        <w:rPr>
          <w:rFonts w:eastAsia="Times New Roman" w:cs="Times New Roman"/>
          <w:sz w:val="24"/>
          <w:szCs w:val="24"/>
          <w:lang w:val="de-DE" w:eastAsia="it-IT"/>
        </w:rPr>
        <w:t xml:space="preserve"> der aktuellen Ausgabe 2018</w:t>
      </w:r>
      <w:r w:rsidR="00946F5F" w:rsidRPr="00E20EA3">
        <w:rPr>
          <w:rFonts w:eastAsia="Times New Roman" w:cs="Times New Roman"/>
          <w:sz w:val="24"/>
          <w:szCs w:val="24"/>
          <w:lang w:val="de-DE" w:eastAsia="it-IT"/>
        </w:rPr>
        <w:t xml:space="preserve"> </w:t>
      </w:r>
      <w:r w:rsidR="00D84B18" w:rsidRPr="00E20EA3">
        <w:rPr>
          <w:rFonts w:eastAsia="Times New Roman" w:cs="Times New Roman"/>
          <w:sz w:val="24"/>
          <w:szCs w:val="24"/>
          <w:lang w:val="de-DE" w:eastAsia="it-IT"/>
        </w:rPr>
        <w:t xml:space="preserve">auf die Bühne </w:t>
      </w:r>
      <w:r w:rsidR="00923D7A" w:rsidRPr="00E20EA3">
        <w:rPr>
          <w:rFonts w:eastAsia="Times New Roman" w:cs="Times New Roman"/>
          <w:sz w:val="24"/>
          <w:szCs w:val="24"/>
          <w:lang w:val="de-DE" w:eastAsia="it-IT"/>
        </w:rPr>
        <w:t>treten</w:t>
      </w:r>
      <w:r w:rsidR="00D84B18" w:rsidRPr="00E20EA3">
        <w:rPr>
          <w:rFonts w:eastAsia="Times New Roman" w:cs="Times New Roman"/>
          <w:sz w:val="24"/>
          <w:szCs w:val="24"/>
          <w:lang w:val="de-DE" w:eastAsia="it-IT"/>
        </w:rPr>
        <w:t xml:space="preserve">. Eine </w:t>
      </w:r>
      <w:r w:rsidR="00923D7A" w:rsidRPr="00E20EA3">
        <w:rPr>
          <w:rFonts w:eastAsia="Times New Roman" w:cs="Times New Roman"/>
          <w:sz w:val="24"/>
          <w:szCs w:val="24"/>
          <w:lang w:val="de-DE" w:eastAsia="it-IT"/>
        </w:rPr>
        <w:t>Konz</w:t>
      </w:r>
      <w:r w:rsidR="00946F5F" w:rsidRPr="00E20EA3">
        <w:rPr>
          <w:rFonts w:eastAsia="Times New Roman" w:cs="Times New Roman"/>
          <w:sz w:val="24"/>
          <w:szCs w:val="24"/>
          <w:lang w:val="de-DE" w:eastAsia="it-IT"/>
        </w:rPr>
        <w:t>ertreihe</w:t>
      </w:r>
      <w:r w:rsidR="00D84B18" w:rsidRPr="00E20EA3">
        <w:rPr>
          <w:rFonts w:eastAsia="Times New Roman" w:cs="Times New Roman"/>
          <w:sz w:val="24"/>
          <w:szCs w:val="24"/>
          <w:lang w:val="de-DE" w:eastAsia="it-IT"/>
        </w:rPr>
        <w:t>, die</w:t>
      </w:r>
      <w:r w:rsidR="00946F5F" w:rsidRPr="00E20EA3">
        <w:rPr>
          <w:rFonts w:eastAsia="Times New Roman" w:cs="Times New Roman"/>
          <w:sz w:val="24"/>
          <w:szCs w:val="24"/>
          <w:lang w:val="de-DE" w:eastAsia="it-IT"/>
        </w:rPr>
        <w:t xml:space="preserve"> den</w:t>
      </w:r>
      <w:r w:rsidR="00923D7A" w:rsidRPr="00E20EA3">
        <w:rPr>
          <w:rFonts w:eastAsia="Times New Roman" w:cs="Times New Roman"/>
          <w:sz w:val="24"/>
          <w:szCs w:val="24"/>
          <w:lang w:val="de-DE" w:eastAsia="it-IT"/>
        </w:rPr>
        <w:t xml:space="preserve"> </w:t>
      </w:r>
      <w:r w:rsidR="00D84B18" w:rsidRPr="00E20EA3">
        <w:rPr>
          <w:rFonts w:eastAsia="Times New Roman" w:cs="Times New Roman"/>
          <w:sz w:val="24"/>
          <w:szCs w:val="24"/>
          <w:lang w:val="de-DE" w:eastAsia="it-IT"/>
        </w:rPr>
        <w:t>Musiker</w:t>
      </w:r>
      <w:r w:rsidR="000A701D">
        <w:rPr>
          <w:rFonts w:eastAsia="Times New Roman" w:cs="Times New Roman"/>
          <w:sz w:val="24"/>
          <w:szCs w:val="24"/>
          <w:lang w:val="de-DE" w:eastAsia="it-IT"/>
        </w:rPr>
        <w:t>*</w:t>
      </w:r>
      <w:r w:rsidR="00946F5F" w:rsidRPr="00E20EA3">
        <w:rPr>
          <w:rFonts w:eastAsia="Times New Roman" w:cs="Times New Roman"/>
          <w:sz w:val="24"/>
          <w:szCs w:val="24"/>
          <w:lang w:val="de-DE" w:eastAsia="it-IT"/>
        </w:rPr>
        <w:t>innen</w:t>
      </w:r>
      <w:r w:rsidR="00923D7A" w:rsidRPr="00E20EA3">
        <w:rPr>
          <w:rFonts w:eastAsia="Times New Roman" w:cs="Times New Roman"/>
          <w:sz w:val="24"/>
          <w:szCs w:val="24"/>
          <w:lang w:val="de-DE" w:eastAsia="it-IT"/>
        </w:rPr>
        <w:t xml:space="preserve"> reichlich Raum geben möchte</w:t>
      </w:r>
      <w:r w:rsidR="000A701D">
        <w:rPr>
          <w:rFonts w:eastAsia="Times New Roman" w:cs="Times New Roman"/>
          <w:sz w:val="24"/>
          <w:szCs w:val="24"/>
          <w:lang w:val="de-DE" w:eastAsia="it-IT"/>
        </w:rPr>
        <w:t>, d</w:t>
      </w:r>
      <w:r w:rsidR="00852945" w:rsidRPr="00E20EA3">
        <w:rPr>
          <w:rFonts w:eastAsia="Times New Roman" w:cs="Times New Roman"/>
          <w:sz w:val="24"/>
          <w:szCs w:val="24"/>
          <w:lang w:val="de-DE" w:eastAsia="it-IT"/>
        </w:rPr>
        <w:t xml:space="preserve">enn das </w:t>
      </w:r>
      <w:r w:rsidR="00D84B18" w:rsidRPr="00E20EA3">
        <w:rPr>
          <w:rFonts w:eastAsia="Times New Roman" w:cs="Times New Roman"/>
          <w:sz w:val="24"/>
          <w:szCs w:val="24"/>
          <w:lang w:val="de-DE" w:eastAsia="it-IT"/>
        </w:rPr>
        <w:t>Ziel</w:t>
      </w:r>
      <w:r w:rsidR="00852945" w:rsidRPr="00E20EA3">
        <w:rPr>
          <w:rFonts w:eastAsia="Times New Roman" w:cs="Times New Roman"/>
          <w:sz w:val="24"/>
          <w:szCs w:val="24"/>
          <w:lang w:val="de-DE" w:eastAsia="it-IT"/>
        </w:rPr>
        <w:t xml:space="preserve"> von UploadSounds ist es schließlich junge aufstrebende Bands zu fördern</w:t>
      </w:r>
      <w:r w:rsidR="00D84B18" w:rsidRPr="00E20EA3">
        <w:rPr>
          <w:rFonts w:eastAsia="Times New Roman" w:cs="Times New Roman"/>
          <w:sz w:val="24"/>
          <w:szCs w:val="24"/>
          <w:lang w:val="de-DE" w:eastAsia="it-IT"/>
        </w:rPr>
        <w:t xml:space="preserve">. </w:t>
      </w:r>
      <w:r w:rsidR="00F12E8F" w:rsidRPr="00E20EA3">
        <w:rPr>
          <w:rFonts w:eastAsia="Times New Roman" w:cs="Times New Roman"/>
          <w:sz w:val="24"/>
          <w:szCs w:val="24"/>
          <w:lang w:val="de-DE" w:eastAsia="it-IT"/>
        </w:rPr>
        <w:t>Dank eines</w:t>
      </w:r>
      <w:r w:rsidR="00396090" w:rsidRPr="00E20EA3">
        <w:rPr>
          <w:rFonts w:eastAsia="Times New Roman" w:cs="Times New Roman"/>
          <w:sz w:val="24"/>
          <w:szCs w:val="24"/>
          <w:lang w:val="de-DE" w:eastAsia="it-IT"/>
        </w:rPr>
        <w:t xml:space="preserve"> euroregionalen Organisationsteams </w:t>
      </w:r>
      <w:r w:rsidR="00F12E8F" w:rsidRPr="00E629A7">
        <w:rPr>
          <w:rFonts w:eastAsia="Times New Roman" w:cs="Times New Roman"/>
          <w:b/>
          <w:sz w:val="24"/>
          <w:szCs w:val="24"/>
          <w:lang w:val="de-DE" w:eastAsia="it-IT"/>
        </w:rPr>
        <w:t>deckt die Tournee</w:t>
      </w:r>
      <w:r w:rsidR="00F12E8F" w:rsidRPr="00E20EA3">
        <w:rPr>
          <w:rFonts w:eastAsia="Times New Roman" w:cs="Times New Roman"/>
          <w:sz w:val="24"/>
          <w:szCs w:val="24"/>
          <w:lang w:val="de-DE" w:eastAsia="it-IT"/>
        </w:rPr>
        <w:t xml:space="preserve"> </w:t>
      </w:r>
      <w:r w:rsidR="00396090" w:rsidRPr="00E20EA3">
        <w:rPr>
          <w:rFonts w:eastAsia="Times New Roman" w:cs="Times New Roman"/>
          <w:b/>
          <w:sz w:val="24"/>
          <w:szCs w:val="24"/>
          <w:lang w:val="de-DE" w:eastAsia="it-IT"/>
        </w:rPr>
        <w:t xml:space="preserve">das gesamte </w:t>
      </w:r>
      <w:r w:rsidR="00D84B18" w:rsidRPr="00E20EA3">
        <w:rPr>
          <w:rFonts w:eastAsia="Times New Roman" w:cs="Times New Roman"/>
          <w:b/>
          <w:sz w:val="24"/>
          <w:szCs w:val="24"/>
          <w:lang w:val="de-DE" w:eastAsia="it-IT"/>
        </w:rPr>
        <w:t>Gebiet</w:t>
      </w:r>
      <w:r w:rsidR="00396090" w:rsidRPr="00E20EA3">
        <w:rPr>
          <w:rFonts w:eastAsia="Times New Roman" w:cs="Times New Roman"/>
          <w:b/>
          <w:sz w:val="24"/>
          <w:szCs w:val="24"/>
          <w:lang w:val="de-DE" w:eastAsia="it-IT"/>
        </w:rPr>
        <w:t xml:space="preserve"> der Europaregion</w:t>
      </w:r>
      <w:r w:rsidR="00D84B18" w:rsidRPr="00E20EA3">
        <w:rPr>
          <w:rFonts w:eastAsia="Times New Roman" w:cs="Times New Roman"/>
          <w:b/>
          <w:sz w:val="24"/>
          <w:szCs w:val="24"/>
          <w:lang w:val="de-DE" w:eastAsia="it-IT"/>
        </w:rPr>
        <w:t xml:space="preserve"> </w:t>
      </w:r>
      <w:r w:rsidR="000A701D">
        <w:rPr>
          <w:rFonts w:eastAsia="Times New Roman" w:cs="Times New Roman"/>
          <w:b/>
          <w:sz w:val="24"/>
          <w:szCs w:val="24"/>
          <w:lang w:val="de-DE" w:eastAsia="it-IT"/>
        </w:rPr>
        <w:t xml:space="preserve">ab </w:t>
      </w:r>
      <w:r w:rsidR="00F12E8F" w:rsidRPr="00E20EA3">
        <w:rPr>
          <w:rFonts w:eastAsia="Times New Roman" w:cs="Times New Roman"/>
          <w:b/>
          <w:sz w:val="24"/>
          <w:szCs w:val="24"/>
          <w:lang w:val="de-DE" w:eastAsia="it-IT"/>
        </w:rPr>
        <w:t>und besucht</w:t>
      </w:r>
      <w:r w:rsidR="00D84B18" w:rsidRPr="00E20EA3">
        <w:rPr>
          <w:rFonts w:eastAsia="Times New Roman" w:cs="Times New Roman"/>
          <w:b/>
          <w:sz w:val="24"/>
          <w:szCs w:val="24"/>
          <w:lang w:val="de-DE" w:eastAsia="it-IT"/>
        </w:rPr>
        <w:t xml:space="preserve"> dabei ni</w:t>
      </w:r>
      <w:r w:rsidR="00F12E8F" w:rsidRPr="00E20EA3">
        <w:rPr>
          <w:rFonts w:eastAsia="Times New Roman" w:cs="Times New Roman"/>
          <w:b/>
          <w:sz w:val="24"/>
          <w:szCs w:val="24"/>
          <w:lang w:val="de-DE" w:eastAsia="it-IT"/>
        </w:rPr>
        <w:t xml:space="preserve">cht nur die städtischen </w:t>
      </w:r>
      <w:r w:rsidR="00E629A7" w:rsidRPr="00E20EA3">
        <w:rPr>
          <w:rFonts w:eastAsia="Times New Roman" w:cs="Times New Roman"/>
          <w:b/>
          <w:sz w:val="24"/>
          <w:szCs w:val="24"/>
          <w:lang w:val="de-DE" w:eastAsia="it-IT"/>
        </w:rPr>
        <w:t>Zentren,</w:t>
      </w:r>
      <w:r w:rsidR="00E629A7">
        <w:rPr>
          <w:rFonts w:eastAsia="Times New Roman" w:cs="Times New Roman"/>
          <w:b/>
          <w:sz w:val="24"/>
          <w:szCs w:val="24"/>
          <w:lang w:val="de-DE" w:eastAsia="it-IT"/>
        </w:rPr>
        <w:t xml:space="preserve"> sondern auch </w:t>
      </w:r>
      <w:r w:rsidR="00CD53E5">
        <w:rPr>
          <w:rFonts w:eastAsia="Times New Roman" w:cs="Times New Roman"/>
          <w:b/>
          <w:sz w:val="24"/>
          <w:szCs w:val="24"/>
          <w:lang w:val="de-DE" w:eastAsia="it-IT"/>
        </w:rPr>
        <w:t>Dörfer und Täler der</w:t>
      </w:r>
      <w:r w:rsidR="00396090" w:rsidRPr="00E20EA3">
        <w:rPr>
          <w:rFonts w:eastAsia="Times New Roman" w:cs="Times New Roman"/>
          <w:b/>
          <w:sz w:val="24"/>
          <w:szCs w:val="24"/>
          <w:lang w:val="de-DE" w:eastAsia="it-IT"/>
        </w:rPr>
        <w:t xml:space="preserve"> drei Länder</w:t>
      </w:r>
      <w:r w:rsidR="005B45E0" w:rsidRPr="00E20EA3">
        <w:rPr>
          <w:rFonts w:eastAsia="Times New Roman" w:cs="Times New Roman"/>
          <w:b/>
          <w:sz w:val="24"/>
          <w:szCs w:val="24"/>
          <w:lang w:val="de-DE" w:eastAsia="it-IT"/>
        </w:rPr>
        <w:t xml:space="preserve">. Dies ist auch </w:t>
      </w:r>
      <w:r w:rsidR="00D84B18" w:rsidRPr="00E20EA3">
        <w:rPr>
          <w:rFonts w:eastAsia="Times New Roman" w:cs="Times New Roman"/>
          <w:b/>
          <w:sz w:val="24"/>
          <w:szCs w:val="24"/>
          <w:lang w:val="de-DE" w:eastAsia="it-IT"/>
        </w:rPr>
        <w:t xml:space="preserve">dank der Zusammenarbeit </w:t>
      </w:r>
      <w:r w:rsidR="00CD53E5">
        <w:rPr>
          <w:rFonts w:eastAsia="Times New Roman" w:cs="Times New Roman"/>
          <w:b/>
          <w:sz w:val="24"/>
          <w:szCs w:val="24"/>
          <w:lang w:val="de-DE" w:eastAsia="it-IT"/>
        </w:rPr>
        <w:t>mit</w:t>
      </w:r>
      <w:r w:rsidR="00D84B18" w:rsidRPr="00E20EA3">
        <w:rPr>
          <w:rFonts w:eastAsia="Times New Roman" w:cs="Times New Roman"/>
          <w:b/>
          <w:sz w:val="24"/>
          <w:szCs w:val="24"/>
          <w:lang w:val="de-DE" w:eastAsia="it-IT"/>
        </w:rPr>
        <w:t xml:space="preserve"> </w:t>
      </w:r>
      <w:r w:rsidR="005B45E0" w:rsidRPr="00E20EA3">
        <w:rPr>
          <w:rFonts w:eastAsia="Times New Roman" w:cs="Times New Roman"/>
          <w:b/>
          <w:sz w:val="24"/>
          <w:szCs w:val="24"/>
          <w:lang w:val="de-DE" w:eastAsia="it-IT"/>
        </w:rPr>
        <w:t>lokalen Verbänden und Vereinen</w:t>
      </w:r>
      <w:r w:rsidR="00D84B18" w:rsidRPr="00E20EA3">
        <w:rPr>
          <w:rFonts w:eastAsia="Times New Roman" w:cs="Times New Roman"/>
          <w:b/>
          <w:sz w:val="24"/>
          <w:szCs w:val="24"/>
          <w:lang w:val="de-DE" w:eastAsia="it-IT"/>
        </w:rPr>
        <w:t xml:space="preserve"> </w:t>
      </w:r>
      <w:r w:rsidR="005B45E0" w:rsidRPr="00E20EA3">
        <w:rPr>
          <w:rFonts w:eastAsia="Times New Roman" w:cs="Times New Roman"/>
          <w:b/>
          <w:sz w:val="24"/>
          <w:szCs w:val="24"/>
          <w:lang w:val="de-DE" w:eastAsia="it-IT"/>
        </w:rPr>
        <w:t>im Kultur- und Musikbereich mö</w:t>
      </w:r>
      <w:r w:rsidR="00597F6F" w:rsidRPr="00E20EA3">
        <w:rPr>
          <w:rFonts w:eastAsia="Times New Roman" w:cs="Times New Roman"/>
          <w:b/>
          <w:sz w:val="24"/>
          <w:szCs w:val="24"/>
          <w:lang w:val="de-DE" w:eastAsia="it-IT"/>
        </w:rPr>
        <w:t>glich.</w:t>
      </w:r>
    </w:p>
    <w:p w14:paraId="32C3FAA6" w14:textId="77777777" w:rsidR="0095528F" w:rsidRPr="00E20EA3" w:rsidRDefault="0095528F" w:rsidP="009A71EE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de-DE" w:eastAsia="it-IT"/>
        </w:rPr>
      </w:pPr>
    </w:p>
    <w:p w14:paraId="392E1C1F" w14:textId="449CD9F8" w:rsidR="0095528F" w:rsidRPr="00E20EA3" w:rsidRDefault="0095528F" w:rsidP="009A71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de-DE" w:eastAsia="it-IT"/>
        </w:rPr>
      </w:pPr>
      <w:r w:rsidRPr="00E20EA3">
        <w:rPr>
          <w:rFonts w:eastAsia="Times New Roman" w:cs="Times New Roman"/>
          <w:sz w:val="24"/>
          <w:szCs w:val="24"/>
          <w:lang w:val="de-DE" w:eastAsia="it-IT"/>
        </w:rPr>
        <w:t xml:space="preserve">Die </w:t>
      </w:r>
      <w:r w:rsidRPr="00E20EA3">
        <w:rPr>
          <w:rFonts w:eastAsia="Times New Roman" w:cs="Times New Roman"/>
          <w:b/>
          <w:sz w:val="24"/>
          <w:szCs w:val="24"/>
          <w:lang w:val="de-DE" w:eastAsia="it-IT"/>
        </w:rPr>
        <w:t>Ausgabe 2018</w:t>
      </w:r>
      <w:r w:rsidRPr="00E20EA3">
        <w:rPr>
          <w:rFonts w:eastAsia="Times New Roman" w:cs="Times New Roman"/>
          <w:sz w:val="24"/>
          <w:szCs w:val="24"/>
          <w:lang w:val="de-DE" w:eastAsia="it-IT"/>
        </w:rPr>
        <w:t xml:space="preserve"> </w:t>
      </w:r>
      <w:r w:rsidR="000418DF" w:rsidRPr="00E20EA3">
        <w:rPr>
          <w:rFonts w:eastAsia="Times New Roman" w:cs="Times New Roman"/>
          <w:sz w:val="24"/>
          <w:szCs w:val="24"/>
          <w:lang w:val="de-DE" w:eastAsia="it-IT"/>
        </w:rPr>
        <w:t>verkörpert die Entwicklung, die</w:t>
      </w:r>
      <w:r w:rsidRPr="00E20EA3">
        <w:rPr>
          <w:rFonts w:eastAsia="Times New Roman" w:cs="Times New Roman"/>
          <w:sz w:val="24"/>
          <w:szCs w:val="24"/>
          <w:lang w:val="de-DE" w:eastAsia="it-IT"/>
        </w:rPr>
        <w:t xml:space="preserve"> </w:t>
      </w:r>
      <w:r w:rsidRPr="00E20EA3">
        <w:rPr>
          <w:rFonts w:eastAsia="Times New Roman" w:cs="Times New Roman"/>
          <w:b/>
          <w:sz w:val="24"/>
          <w:szCs w:val="24"/>
          <w:lang w:val="de-DE" w:eastAsia="it-IT"/>
        </w:rPr>
        <w:t xml:space="preserve">UploadSounds </w:t>
      </w:r>
      <w:r w:rsidRPr="00E20EA3">
        <w:rPr>
          <w:rFonts w:eastAsia="Times New Roman" w:cs="Times New Roman"/>
          <w:sz w:val="24"/>
          <w:szCs w:val="24"/>
          <w:lang w:val="de-DE" w:eastAsia="it-IT"/>
        </w:rPr>
        <w:t>in den letzten Jahren</w:t>
      </w:r>
      <w:r w:rsidR="00FA4AD9" w:rsidRPr="00E20EA3">
        <w:rPr>
          <w:rFonts w:eastAsia="Times New Roman" w:cs="Times New Roman"/>
          <w:sz w:val="24"/>
          <w:szCs w:val="24"/>
          <w:lang w:val="de-DE" w:eastAsia="it-IT"/>
        </w:rPr>
        <w:t xml:space="preserve"> wiederfahren ist. </w:t>
      </w:r>
      <w:r w:rsidR="00E52C05" w:rsidRPr="00E20EA3">
        <w:rPr>
          <w:rFonts w:eastAsia="Times New Roman" w:cs="Times New Roman"/>
          <w:sz w:val="24"/>
          <w:szCs w:val="24"/>
          <w:lang w:val="de-DE" w:eastAsia="it-IT"/>
        </w:rPr>
        <w:t>Das als</w:t>
      </w:r>
      <w:r w:rsidRPr="00E20EA3">
        <w:rPr>
          <w:rFonts w:eastAsia="Times New Roman" w:cs="Times New Roman"/>
          <w:sz w:val="24"/>
          <w:szCs w:val="24"/>
          <w:lang w:val="de-DE" w:eastAsia="it-IT"/>
        </w:rPr>
        <w:t xml:space="preserve"> </w:t>
      </w:r>
      <w:r w:rsidR="00E52C05" w:rsidRPr="00E20EA3">
        <w:rPr>
          <w:rFonts w:eastAsia="Times New Roman" w:cs="Times New Roman"/>
          <w:sz w:val="24"/>
          <w:szCs w:val="24"/>
          <w:lang w:val="de-DE" w:eastAsia="it-IT"/>
        </w:rPr>
        <w:t xml:space="preserve">Wettbewerb </w:t>
      </w:r>
      <w:r w:rsidR="00F7472A">
        <w:rPr>
          <w:rFonts w:eastAsia="Times New Roman" w:cs="Times New Roman"/>
          <w:sz w:val="24"/>
          <w:szCs w:val="24"/>
          <w:lang w:val="de-DE" w:eastAsia="it-IT"/>
        </w:rPr>
        <w:t xml:space="preserve">entstandene </w:t>
      </w:r>
      <w:r w:rsidR="00E52C05" w:rsidRPr="00E20EA3">
        <w:rPr>
          <w:rFonts w:eastAsia="Times New Roman" w:cs="Times New Roman"/>
          <w:sz w:val="24"/>
          <w:szCs w:val="24"/>
          <w:lang w:val="de-DE" w:eastAsia="it-IT"/>
        </w:rPr>
        <w:t xml:space="preserve">Projekt hat sich zu einer facettenreichen Plattform für Musiker*innen und Profis entwickelt, </w:t>
      </w:r>
      <w:r w:rsidRPr="00E20EA3">
        <w:rPr>
          <w:rFonts w:eastAsia="Times New Roman" w:cs="Times New Roman"/>
          <w:sz w:val="24"/>
          <w:szCs w:val="24"/>
          <w:lang w:val="de-DE" w:eastAsia="it-IT"/>
        </w:rPr>
        <w:t xml:space="preserve">die </w:t>
      </w:r>
      <w:r w:rsidR="00F7472A">
        <w:rPr>
          <w:rFonts w:eastAsia="Times New Roman" w:cs="Times New Roman"/>
          <w:sz w:val="24"/>
          <w:szCs w:val="24"/>
          <w:lang w:val="de-DE" w:eastAsia="it-IT"/>
        </w:rPr>
        <w:t>vieles</w:t>
      </w:r>
      <w:r w:rsidR="00692C9A">
        <w:rPr>
          <w:rFonts w:eastAsia="Times New Roman" w:cs="Times New Roman"/>
          <w:sz w:val="24"/>
          <w:szCs w:val="24"/>
          <w:lang w:val="de-DE" w:eastAsia="it-IT"/>
        </w:rPr>
        <w:t xml:space="preserve"> bietet: Da</w:t>
      </w:r>
      <w:r w:rsidR="003771F1" w:rsidRPr="00E20EA3">
        <w:rPr>
          <w:rFonts w:eastAsia="Times New Roman" w:cs="Times New Roman"/>
          <w:sz w:val="24"/>
          <w:szCs w:val="24"/>
          <w:lang w:val="de-DE" w:eastAsia="it-IT"/>
        </w:rPr>
        <w:t xml:space="preserve"> gibt es die</w:t>
      </w:r>
      <w:r w:rsidRPr="00E20EA3">
        <w:rPr>
          <w:rFonts w:eastAsia="Times New Roman" w:cs="Times New Roman"/>
          <w:sz w:val="24"/>
          <w:szCs w:val="24"/>
          <w:lang w:val="de-DE" w:eastAsia="it-IT"/>
        </w:rPr>
        <w:t xml:space="preserve"> </w:t>
      </w:r>
      <w:r w:rsidRPr="00E20EA3">
        <w:rPr>
          <w:rFonts w:eastAsia="Times New Roman" w:cs="Times New Roman"/>
          <w:b/>
          <w:sz w:val="24"/>
          <w:szCs w:val="24"/>
          <w:lang w:val="de-DE" w:eastAsia="it-IT"/>
        </w:rPr>
        <w:t>UploadOnTour</w:t>
      </w:r>
      <w:r w:rsidR="008855E4">
        <w:rPr>
          <w:rFonts w:eastAsia="Times New Roman" w:cs="Times New Roman"/>
          <w:sz w:val="24"/>
          <w:szCs w:val="24"/>
          <w:lang w:val="de-DE" w:eastAsia="it-IT"/>
        </w:rPr>
        <w:t>, den</w:t>
      </w:r>
      <w:r w:rsidRPr="00E20EA3">
        <w:rPr>
          <w:rFonts w:eastAsia="Times New Roman" w:cs="Times New Roman"/>
          <w:sz w:val="24"/>
          <w:szCs w:val="24"/>
          <w:lang w:val="de-DE" w:eastAsia="it-IT"/>
        </w:rPr>
        <w:t xml:space="preserve"> internationale</w:t>
      </w:r>
      <w:r w:rsidR="008855E4">
        <w:rPr>
          <w:rFonts w:eastAsia="Times New Roman" w:cs="Times New Roman"/>
          <w:sz w:val="24"/>
          <w:szCs w:val="24"/>
          <w:lang w:val="de-DE" w:eastAsia="it-IT"/>
        </w:rPr>
        <w:t>n</w:t>
      </w:r>
      <w:r w:rsidRPr="00E20EA3">
        <w:rPr>
          <w:rFonts w:eastAsia="Times New Roman" w:cs="Times New Roman"/>
          <w:sz w:val="24"/>
          <w:szCs w:val="24"/>
          <w:lang w:val="de-DE" w:eastAsia="it-IT"/>
        </w:rPr>
        <w:t xml:space="preserve"> </w:t>
      </w:r>
      <w:r w:rsidRPr="00E20EA3">
        <w:rPr>
          <w:rFonts w:eastAsia="Times New Roman" w:cs="Times New Roman"/>
          <w:b/>
          <w:sz w:val="24"/>
          <w:szCs w:val="24"/>
          <w:lang w:val="de-DE" w:eastAsia="it-IT"/>
        </w:rPr>
        <w:t xml:space="preserve">Export </w:t>
      </w:r>
      <w:r w:rsidRPr="00E20EA3">
        <w:rPr>
          <w:rFonts w:eastAsia="Times New Roman" w:cs="Times New Roman"/>
          <w:sz w:val="24"/>
          <w:szCs w:val="24"/>
          <w:lang w:val="de-DE" w:eastAsia="it-IT"/>
        </w:rPr>
        <w:t>und die brandneue</w:t>
      </w:r>
      <w:r w:rsidR="003771F1" w:rsidRPr="00E20EA3">
        <w:rPr>
          <w:rFonts w:eastAsia="Times New Roman" w:cs="Times New Roman"/>
          <w:sz w:val="24"/>
          <w:szCs w:val="24"/>
          <w:lang w:val="de-DE" w:eastAsia="it-IT"/>
        </w:rPr>
        <w:t>n</w:t>
      </w:r>
      <w:r w:rsidRPr="00E20EA3">
        <w:rPr>
          <w:rFonts w:eastAsia="Times New Roman" w:cs="Times New Roman"/>
          <w:sz w:val="24"/>
          <w:szCs w:val="24"/>
          <w:lang w:val="de-DE" w:eastAsia="it-IT"/>
        </w:rPr>
        <w:t xml:space="preserve"> </w:t>
      </w:r>
      <w:r w:rsidRPr="00E20EA3">
        <w:rPr>
          <w:rFonts w:eastAsia="Times New Roman" w:cs="Times New Roman"/>
          <w:b/>
          <w:sz w:val="24"/>
          <w:szCs w:val="24"/>
          <w:lang w:val="de-DE" w:eastAsia="it-IT"/>
        </w:rPr>
        <w:t>Calls</w:t>
      </w:r>
      <w:r w:rsidR="001728F7" w:rsidRPr="00E20EA3">
        <w:rPr>
          <w:rFonts w:eastAsia="Times New Roman" w:cs="Times New Roman"/>
          <w:sz w:val="24"/>
          <w:szCs w:val="24"/>
          <w:lang w:val="de-DE" w:eastAsia="it-IT"/>
        </w:rPr>
        <w:t>, von denen der</w:t>
      </w:r>
      <w:r w:rsidRPr="00E20EA3">
        <w:rPr>
          <w:rFonts w:eastAsia="Times New Roman" w:cs="Times New Roman"/>
          <w:sz w:val="24"/>
          <w:szCs w:val="24"/>
          <w:lang w:val="de-DE" w:eastAsia="it-IT"/>
        </w:rPr>
        <w:t xml:space="preserve"> erste</w:t>
      </w:r>
      <w:r w:rsidR="001728F7" w:rsidRPr="00E20EA3">
        <w:rPr>
          <w:rFonts w:eastAsia="Times New Roman" w:cs="Times New Roman"/>
          <w:sz w:val="24"/>
          <w:szCs w:val="24"/>
          <w:lang w:val="de-DE" w:eastAsia="it-IT"/>
        </w:rPr>
        <w:t xml:space="preserve"> bereits gestartet ist und </w:t>
      </w:r>
      <w:r w:rsidR="00F7472A">
        <w:rPr>
          <w:rFonts w:eastAsia="Times New Roman" w:cs="Times New Roman"/>
          <w:sz w:val="24"/>
          <w:szCs w:val="24"/>
          <w:lang w:val="de-DE" w:eastAsia="it-IT"/>
        </w:rPr>
        <w:t xml:space="preserve">noch bis 30. März </w:t>
      </w:r>
      <w:r w:rsidR="001728F7" w:rsidRPr="00E20EA3">
        <w:rPr>
          <w:rFonts w:eastAsia="Times New Roman" w:cs="Times New Roman"/>
          <w:sz w:val="24"/>
          <w:szCs w:val="24"/>
          <w:lang w:val="de-DE" w:eastAsia="it-IT"/>
        </w:rPr>
        <w:t>läuft</w:t>
      </w:r>
      <w:r w:rsidRPr="00E20EA3">
        <w:rPr>
          <w:rFonts w:eastAsia="Times New Roman" w:cs="Times New Roman"/>
          <w:sz w:val="24"/>
          <w:szCs w:val="24"/>
          <w:lang w:val="de-DE" w:eastAsia="it-IT"/>
        </w:rPr>
        <w:t>.</w:t>
      </w:r>
    </w:p>
    <w:p w14:paraId="1F75F116" w14:textId="77777777" w:rsidR="000E4D93" w:rsidRPr="00E20EA3" w:rsidRDefault="000E4D93" w:rsidP="0079633B">
      <w:pPr>
        <w:pStyle w:val="NormaleWeb"/>
        <w:spacing w:before="0" w:beforeAutospacing="0" w:after="0" w:afterAutospacing="0"/>
        <w:jc w:val="both"/>
        <w:rPr>
          <w:rStyle w:val="textexposedshow"/>
          <w:rFonts w:asciiTheme="minorHAnsi" w:hAnsiTheme="minorHAnsi" w:cs="Arial"/>
          <w:lang w:val="de-DE"/>
        </w:rPr>
      </w:pPr>
    </w:p>
    <w:p w14:paraId="3B4D6A93" w14:textId="00EA580F" w:rsidR="00930A7B" w:rsidRPr="00096E0B" w:rsidRDefault="001728F7" w:rsidP="00930A7B">
      <w:pPr>
        <w:spacing w:after="0" w:line="240" w:lineRule="auto"/>
        <w:rPr>
          <w:rFonts w:eastAsia="Times New Roman" w:cs="Times New Roman"/>
          <w:b/>
          <w:sz w:val="24"/>
          <w:szCs w:val="24"/>
          <w:lang w:val="de-DE" w:eastAsia="it-IT"/>
        </w:rPr>
      </w:pPr>
      <w:r w:rsidRPr="00E20EA3">
        <w:rPr>
          <w:rStyle w:val="textexposedshow"/>
          <w:b/>
          <w:sz w:val="24"/>
          <w:szCs w:val="24"/>
          <w:lang w:val="de-DE"/>
        </w:rPr>
        <w:t>UploadOnT</w:t>
      </w:r>
      <w:r w:rsidR="000E4D93" w:rsidRPr="00E20EA3">
        <w:rPr>
          <w:rStyle w:val="textexposedshow"/>
          <w:b/>
          <w:sz w:val="24"/>
          <w:szCs w:val="24"/>
          <w:lang w:val="de-DE"/>
        </w:rPr>
        <w:t>our 7</w:t>
      </w:r>
      <w:r w:rsidR="00F7472A">
        <w:rPr>
          <w:rStyle w:val="textexposedshow"/>
          <w:b/>
          <w:sz w:val="24"/>
          <w:szCs w:val="24"/>
          <w:lang w:val="de-DE"/>
        </w:rPr>
        <w:t xml:space="preserve">. April </w:t>
      </w:r>
      <w:r w:rsidR="00930A7B" w:rsidRPr="00E20EA3">
        <w:rPr>
          <w:rStyle w:val="textexposedshow"/>
          <w:b/>
          <w:sz w:val="24"/>
          <w:szCs w:val="24"/>
          <w:lang w:val="de-DE"/>
        </w:rPr>
        <w:t xml:space="preserve">20 Uhr </w:t>
      </w:r>
      <w:r w:rsidR="000E4D93" w:rsidRPr="00E20EA3">
        <w:rPr>
          <w:rStyle w:val="textexposedshow"/>
          <w:b/>
          <w:sz w:val="24"/>
          <w:szCs w:val="24"/>
          <w:lang w:val="de-DE"/>
        </w:rPr>
        <w:t>30</w:t>
      </w:r>
      <w:r w:rsidR="000E4D93" w:rsidRPr="00E20EA3">
        <w:rPr>
          <w:rStyle w:val="textexposedshow"/>
          <w:sz w:val="24"/>
          <w:szCs w:val="24"/>
          <w:lang w:val="de-DE"/>
        </w:rPr>
        <w:t xml:space="preserve"> </w:t>
      </w:r>
      <w:r w:rsidR="00096E0B">
        <w:rPr>
          <w:rStyle w:val="textexposedshow"/>
          <w:sz w:val="24"/>
          <w:szCs w:val="24"/>
          <w:lang w:val="de-DE"/>
        </w:rPr>
        <w:t xml:space="preserve">- </w:t>
      </w:r>
      <w:r w:rsidR="00930A7B" w:rsidRPr="00E20EA3">
        <w:rPr>
          <w:rStyle w:val="textexposedshow"/>
          <w:sz w:val="24"/>
          <w:szCs w:val="24"/>
          <w:lang w:val="de-DE"/>
        </w:rPr>
        <w:t xml:space="preserve">Konzert der 3 UploadSounds-Bands </w:t>
      </w:r>
      <w:r w:rsidR="00096E0B" w:rsidRPr="00E20EA3">
        <w:rPr>
          <w:rFonts w:eastAsia="Times New Roman" w:cs="Times New Roman"/>
          <w:sz w:val="24"/>
          <w:szCs w:val="24"/>
          <w:lang w:val="de-DE" w:eastAsia="it-IT"/>
        </w:rPr>
        <w:t>Rachet Bronco (T), Marion Moroder (BZ), Point Nemo(TN)</w:t>
      </w:r>
      <w:r w:rsidR="00096E0B">
        <w:rPr>
          <w:rFonts w:eastAsia="Times New Roman" w:cs="Times New Roman"/>
          <w:sz w:val="24"/>
          <w:szCs w:val="24"/>
          <w:lang w:val="de-DE" w:eastAsia="it-IT"/>
        </w:rPr>
        <w:t xml:space="preserve"> </w:t>
      </w:r>
      <w:r w:rsidR="00930A7B" w:rsidRPr="00E20EA3">
        <w:rPr>
          <w:rStyle w:val="textexposedshow"/>
          <w:sz w:val="24"/>
          <w:szCs w:val="24"/>
          <w:lang w:val="de-DE"/>
        </w:rPr>
        <w:t>mit dem Headliner</w:t>
      </w:r>
      <w:r w:rsidR="00D873C7" w:rsidRPr="00E20EA3">
        <w:rPr>
          <w:rFonts w:eastAsia="Times New Roman" w:cs="Times New Roman"/>
          <w:b/>
          <w:sz w:val="24"/>
          <w:szCs w:val="24"/>
          <w:lang w:val="de-DE" w:eastAsia="it-IT"/>
        </w:rPr>
        <w:t xml:space="preserve"> The </w:t>
      </w:r>
      <w:r w:rsidR="000E4D93" w:rsidRPr="00E20EA3">
        <w:rPr>
          <w:rFonts w:eastAsia="Times New Roman" w:cs="Times New Roman"/>
          <w:b/>
          <w:sz w:val="24"/>
          <w:szCs w:val="24"/>
          <w:lang w:val="de-DE" w:eastAsia="it-IT"/>
        </w:rPr>
        <w:t xml:space="preserve">Moorings </w:t>
      </w:r>
      <w:r w:rsidR="00930A7B" w:rsidRPr="00E20EA3">
        <w:rPr>
          <w:rFonts w:eastAsia="Times New Roman" w:cs="Times New Roman"/>
          <w:sz w:val="24"/>
          <w:szCs w:val="24"/>
          <w:lang w:val="de-DE" w:eastAsia="it-IT"/>
        </w:rPr>
        <w:t>in</w:t>
      </w:r>
      <w:r w:rsidR="00930A7B" w:rsidRPr="00E20EA3">
        <w:rPr>
          <w:rFonts w:eastAsia="Times New Roman" w:cs="Times New Roman"/>
          <w:b/>
          <w:sz w:val="24"/>
          <w:szCs w:val="24"/>
          <w:lang w:val="de-DE" w:eastAsia="it-IT"/>
        </w:rPr>
        <w:t xml:space="preserve"> St. Ulrich </w:t>
      </w:r>
      <w:r w:rsidR="00930A7B" w:rsidRPr="00E20EA3">
        <w:rPr>
          <w:rFonts w:eastAsia="Times New Roman" w:cs="Times New Roman"/>
          <w:bCs/>
          <w:i/>
          <w:sz w:val="24"/>
          <w:szCs w:val="24"/>
          <w:lang w:val="de-DE" w:eastAsia="it-IT"/>
        </w:rPr>
        <w:t>Kreis für Kunst und Kultur</w:t>
      </w:r>
      <w:r w:rsidR="00D873C7" w:rsidRPr="00E20EA3">
        <w:rPr>
          <w:rFonts w:eastAsia="Times New Roman" w:cs="Times New Roman"/>
          <w:sz w:val="24"/>
          <w:szCs w:val="24"/>
          <w:lang w:val="de-DE" w:eastAsia="it-IT"/>
        </w:rPr>
        <w:t xml:space="preserve">, </w:t>
      </w:r>
      <w:r w:rsidR="00D873C7" w:rsidRPr="00E20EA3">
        <w:rPr>
          <w:rFonts w:eastAsia="Times New Roman" w:cs="Times New Roman"/>
          <w:b/>
          <w:sz w:val="24"/>
          <w:szCs w:val="24"/>
          <w:lang w:val="de-DE" w:eastAsia="it-IT"/>
        </w:rPr>
        <w:t>Eintritt 5,00 E</w:t>
      </w:r>
      <w:r w:rsidR="000E4D93" w:rsidRPr="00E20EA3">
        <w:rPr>
          <w:rFonts w:eastAsia="Times New Roman" w:cs="Times New Roman"/>
          <w:b/>
          <w:sz w:val="24"/>
          <w:szCs w:val="24"/>
          <w:lang w:val="de-DE" w:eastAsia="it-IT"/>
        </w:rPr>
        <w:t xml:space="preserve">uro </w:t>
      </w:r>
      <w:r w:rsidR="00930A7B" w:rsidRPr="00E20EA3">
        <w:rPr>
          <w:rFonts w:eastAsia="Times New Roman" w:cs="Times New Roman"/>
          <w:sz w:val="24"/>
          <w:szCs w:val="24"/>
          <w:lang w:val="de-DE" w:eastAsia="it-IT"/>
        </w:rPr>
        <w:br/>
        <w:t>With the support of: Circolo Artistico Ortisei, PFS events</w:t>
      </w:r>
    </w:p>
    <w:p w14:paraId="7484E87A" w14:textId="77777777" w:rsidR="000E4D93" w:rsidRPr="00E20EA3" w:rsidRDefault="000E4D93" w:rsidP="0079633B">
      <w:pPr>
        <w:spacing w:after="0" w:line="240" w:lineRule="auto"/>
        <w:rPr>
          <w:rFonts w:eastAsia="Times New Roman" w:cs="Times New Roman"/>
          <w:sz w:val="24"/>
          <w:szCs w:val="24"/>
          <w:lang w:val="de-DE" w:eastAsia="it-IT"/>
        </w:rPr>
      </w:pPr>
    </w:p>
    <w:p w14:paraId="2F468EA9" w14:textId="4D42AF72" w:rsidR="000E4D93" w:rsidRPr="00E20EA3" w:rsidRDefault="009A71EE" w:rsidP="0079633B">
      <w:pPr>
        <w:spacing w:after="0" w:line="240" w:lineRule="auto"/>
        <w:rPr>
          <w:b/>
          <w:i/>
          <w:sz w:val="24"/>
          <w:szCs w:val="24"/>
          <w:lang w:val="de-DE"/>
        </w:rPr>
      </w:pPr>
      <w:r w:rsidRPr="00E20EA3">
        <w:rPr>
          <w:b/>
          <w:i/>
          <w:sz w:val="24"/>
          <w:szCs w:val="24"/>
          <w:lang w:val="de-DE"/>
        </w:rPr>
        <w:t>Weiterführende</w:t>
      </w:r>
      <w:r w:rsidR="00930A7B" w:rsidRPr="00E20EA3">
        <w:rPr>
          <w:b/>
          <w:i/>
          <w:sz w:val="24"/>
          <w:szCs w:val="24"/>
          <w:lang w:val="de-DE"/>
        </w:rPr>
        <w:t xml:space="preserve"> Informationen</w:t>
      </w:r>
      <w:r w:rsidR="000E4D93" w:rsidRPr="00E20EA3">
        <w:rPr>
          <w:b/>
          <w:i/>
          <w:sz w:val="24"/>
          <w:szCs w:val="24"/>
          <w:lang w:val="de-DE"/>
        </w:rPr>
        <w:t>:</w:t>
      </w:r>
    </w:p>
    <w:p w14:paraId="76943873" w14:textId="532723F3" w:rsidR="000E4D93" w:rsidRPr="00E20EA3" w:rsidRDefault="0051589B" w:rsidP="0079633B">
      <w:pPr>
        <w:spacing w:after="0" w:line="240" w:lineRule="auto"/>
        <w:rPr>
          <w:rStyle w:val="Collegamentoipertestuale"/>
          <w:sz w:val="24"/>
          <w:szCs w:val="24"/>
          <w:lang w:val="de-DE"/>
        </w:rPr>
      </w:pPr>
      <w:hyperlink r:id="rId6" w:tgtFrame="_blank" w:history="1">
        <w:r w:rsidR="000E4D93" w:rsidRPr="00E20EA3">
          <w:rPr>
            <w:rStyle w:val="Collegamentoipertestuale"/>
            <w:sz w:val="24"/>
            <w:szCs w:val="24"/>
            <w:lang w:val="de-DE"/>
          </w:rPr>
          <w:t>http://www.uploadsounds.eu/</w:t>
        </w:r>
      </w:hyperlink>
      <w:r w:rsidR="000E4D93" w:rsidRPr="00E20EA3">
        <w:rPr>
          <w:rStyle w:val="textexposedshow"/>
          <w:sz w:val="24"/>
          <w:szCs w:val="24"/>
          <w:lang w:val="de-DE"/>
        </w:rPr>
        <w:t xml:space="preserve">   </w:t>
      </w:r>
      <w:hyperlink r:id="rId7" w:tgtFrame="_blank" w:history="1">
        <w:r w:rsidR="000E4D93" w:rsidRPr="00E20EA3">
          <w:rPr>
            <w:rStyle w:val="Collegamentoipertestuale"/>
            <w:sz w:val="24"/>
            <w:szCs w:val="24"/>
            <w:lang w:val="de-DE"/>
          </w:rPr>
          <w:t>http://www.poisonforsouls.com/</w:t>
        </w:r>
      </w:hyperlink>
    </w:p>
    <w:p w14:paraId="1F9AFC8B" w14:textId="77777777" w:rsidR="00CD73A4" w:rsidRPr="00E20EA3" w:rsidRDefault="00CD73A4" w:rsidP="0079633B">
      <w:pPr>
        <w:spacing w:after="0" w:line="240" w:lineRule="auto"/>
        <w:rPr>
          <w:color w:val="0000FF"/>
          <w:sz w:val="24"/>
          <w:szCs w:val="24"/>
          <w:u w:val="single"/>
          <w:lang w:val="de-DE"/>
        </w:rPr>
      </w:pPr>
    </w:p>
    <w:p w14:paraId="1380E8DE" w14:textId="6B6FF317" w:rsidR="00417892" w:rsidRDefault="00414413" w:rsidP="006E2ADD">
      <w:pPr>
        <w:pStyle w:val="Titolo1"/>
        <w:shd w:val="clear" w:color="auto" w:fill="FFFFFF"/>
        <w:spacing w:before="0" w:beforeAutospacing="0" w:after="300" w:afterAutospacing="0"/>
      </w:pPr>
      <w:r>
        <w:rPr>
          <w:rFonts w:ascii="Arial" w:hAnsi="Arial" w:cs="Arial"/>
          <w:bCs w:val="0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EFF0569" wp14:editId="6D1AC53F">
            <wp:simplePos x="0" y="0"/>
            <wp:positionH relativeFrom="column">
              <wp:posOffset>5279390</wp:posOffset>
            </wp:positionH>
            <wp:positionV relativeFrom="paragraph">
              <wp:posOffset>125730</wp:posOffset>
            </wp:positionV>
            <wp:extent cx="856800" cy="223200"/>
            <wp:effectExtent l="0" t="0" r="6985" b="5715"/>
            <wp:wrapNone/>
            <wp:docPr id="2" name="Immagine 2" descr="../../../../Download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ownloads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800" cy="2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031">
        <w:rPr>
          <w:rFonts w:eastAsia="MS Mincho"/>
          <w:b w:val="0"/>
          <w:bCs w:val="0"/>
          <w:noProof/>
          <w:kern w:val="0"/>
          <w:sz w:val="24"/>
          <w:szCs w:val="24"/>
        </w:rPr>
        <w:drawing>
          <wp:inline distT="0" distB="0" distL="0" distR="0" wp14:anchorId="500422CA" wp14:editId="589DE3FA">
            <wp:extent cx="5156835" cy="474530"/>
            <wp:effectExtent l="0" t="0" r="0" b="8255"/>
            <wp:docPr id="3" name="Immagine 3" descr="fascia-loghi-upload15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scia-loghi-upload15-1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077"/>
                    <a:stretch/>
                  </pic:blipFill>
                  <pic:spPr bwMode="auto">
                    <a:xfrm>
                      <a:off x="0" y="0"/>
                      <a:ext cx="5281629" cy="48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417892" w:rsidSect="00CD73A4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F1"/>
    <w:rsid w:val="000418DF"/>
    <w:rsid w:val="00041D52"/>
    <w:rsid w:val="00046205"/>
    <w:rsid w:val="000606C7"/>
    <w:rsid w:val="0009141C"/>
    <w:rsid w:val="00096E0B"/>
    <w:rsid w:val="000A701D"/>
    <w:rsid w:val="000E4D93"/>
    <w:rsid w:val="000F4EF6"/>
    <w:rsid w:val="001076AF"/>
    <w:rsid w:val="001728F7"/>
    <w:rsid w:val="001E0CEA"/>
    <w:rsid w:val="0023098D"/>
    <w:rsid w:val="0028671E"/>
    <w:rsid w:val="002A71C4"/>
    <w:rsid w:val="00302FD1"/>
    <w:rsid w:val="00307123"/>
    <w:rsid w:val="00340DCA"/>
    <w:rsid w:val="00356CF2"/>
    <w:rsid w:val="003771F1"/>
    <w:rsid w:val="00396090"/>
    <w:rsid w:val="00414413"/>
    <w:rsid w:val="00417892"/>
    <w:rsid w:val="00420F98"/>
    <w:rsid w:val="004B6472"/>
    <w:rsid w:val="0051589B"/>
    <w:rsid w:val="00597F6F"/>
    <w:rsid w:val="005B45E0"/>
    <w:rsid w:val="005E3283"/>
    <w:rsid w:val="0060419E"/>
    <w:rsid w:val="00616058"/>
    <w:rsid w:val="00620552"/>
    <w:rsid w:val="00650DF4"/>
    <w:rsid w:val="00692C9A"/>
    <w:rsid w:val="006E2ADD"/>
    <w:rsid w:val="00700D11"/>
    <w:rsid w:val="007349F1"/>
    <w:rsid w:val="0073750A"/>
    <w:rsid w:val="0079633B"/>
    <w:rsid w:val="008407B6"/>
    <w:rsid w:val="00852945"/>
    <w:rsid w:val="00854FB5"/>
    <w:rsid w:val="008855E4"/>
    <w:rsid w:val="00886507"/>
    <w:rsid w:val="008E4E55"/>
    <w:rsid w:val="009131AB"/>
    <w:rsid w:val="00923D7A"/>
    <w:rsid w:val="00930A7B"/>
    <w:rsid w:val="00946F5F"/>
    <w:rsid w:val="0095528F"/>
    <w:rsid w:val="00976942"/>
    <w:rsid w:val="009A71EE"/>
    <w:rsid w:val="009A7A37"/>
    <w:rsid w:val="00A2137B"/>
    <w:rsid w:val="00A456F1"/>
    <w:rsid w:val="00A90E26"/>
    <w:rsid w:val="00AB459F"/>
    <w:rsid w:val="00AF3CF0"/>
    <w:rsid w:val="00B6496B"/>
    <w:rsid w:val="00C6107A"/>
    <w:rsid w:val="00CB1468"/>
    <w:rsid w:val="00CD53E5"/>
    <w:rsid w:val="00CD73A4"/>
    <w:rsid w:val="00D20874"/>
    <w:rsid w:val="00D513DF"/>
    <w:rsid w:val="00D84B18"/>
    <w:rsid w:val="00D873C7"/>
    <w:rsid w:val="00DA66A8"/>
    <w:rsid w:val="00E125A7"/>
    <w:rsid w:val="00E20EA3"/>
    <w:rsid w:val="00E24654"/>
    <w:rsid w:val="00E52C05"/>
    <w:rsid w:val="00E629A7"/>
    <w:rsid w:val="00E81962"/>
    <w:rsid w:val="00F12E8F"/>
    <w:rsid w:val="00F162FD"/>
    <w:rsid w:val="00F7472A"/>
    <w:rsid w:val="00F80031"/>
    <w:rsid w:val="00F914A8"/>
    <w:rsid w:val="00FA4AD9"/>
    <w:rsid w:val="00FE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8C59"/>
  <w15:chartTrackingRefBased/>
  <w15:docId w15:val="{B5322972-1CE1-4E93-BFB4-C980A94C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45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E4D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A456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56F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456F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A4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456F1"/>
    <w:rPr>
      <w:color w:val="0000FF"/>
      <w:u w:val="single"/>
    </w:rPr>
  </w:style>
  <w:style w:type="character" w:customStyle="1" w:styleId="4n-j">
    <w:name w:val="_4n-j"/>
    <w:basedOn w:val="Carpredefinitoparagrafo"/>
    <w:rsid w:val="000F4EF6"/>
  </w:style>
  <w:style w:type="character" w:customStyle="1" w:styleId="textexposedshow">
    <w:name w:val="text_exposed_show"/>
    <w:basedOn w:val="Carpredefinitoparagrafo"/>
    <w:rsid w:val="008407B6"/>
  </w:style>
  <w:style w:type="character" w:styleId="Enfasigrassetto">
    <w:name w:val="Strong"/>
    <w:uiPriority w:val="99"/>
    <w:qFormat/>
    <w:rsid w:val="006E2ADD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0E4D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uploadsounds.eu/" TargetMode="External"/><Relationship Id="rId7" Type="http://schemas.openxmlformats.org/officeDocument/2006/relationships/hyperlink" Target="http://www.poisonforsouls.com/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117B542-88BF-1241-B91A-AD72624E1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466</Words>
  <Characters>2658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Sciortino</dc:creator>
  <cp:keywords/>
  <dc:description/>
  <cp:lastModifiedBy>Siiri Eydner</cp:lastModifiedBy>
  <cp:revision>9</cp:revision>
  <dcterms:created xsi:type="dcterms:W3CDTF">2018-03-25T09:09:00Z</dcterms:created>
  <dcterms:modified xsi:type="dcterms:W3CDTF">2018-04-01T06:30:00Z</dcterms:modified>
</cp:coreProperties>
</file>