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E0FEE" w14:textId="77777777" w:rsidR="006E2ADD" w:rsidRPr="003702BB" w:rsidRDefault="006E2ADD" w:rsidP="00A06987">
      <w:pPr>
        <w:spacing w:before="100" w:beforeAutospacing="1" w:after="100" w:afterAutospacing="1" w:line="240" w:lineRule="auto"/>
        <w:jc w:val="center"/>
        <w:outlineLvl w:val="0"/>
        <w:rPr>
          <w:rFonts w:eastAsia="Times New Roman" w:cs="Times New Roman"/>
          <w:b/>
          <w:bCs/>
          <w:kern w:val="36"/>
          <w:sz w:val="28"/>
          <w:szCs w:val="28"/>
          <w:lang w:val="de-DE" w:eastAsia="it-IT"/>
        </w:rPr>
      </w:pPr>
      <w:r w:rsidRPr="003702BB">
        <w:rPr>
          <w:rFonts w:eastAsia="Times New Roman" w:cs="Times New Roman"/>
          <w:b/>
          <w:bCs/>
          <w:noProof/>
          <w:kern w:val="36"/>
          <w:sz w:val="28"/>
          <w:szCs w:val="28"/>
          <w:lang w:val="de-DE"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6DBDB079" w14:textId="5FE2CD15" w:rsidR="00147248" w:rsidRPr="003702BB" w:rsidRDefault="007C74A3" w:rsidP="00C9644D">
      <w:pPr>
        <w:jc w:val="center"/>
        <w:rPr>
          <w:rFonts w:eastAsia="Times New Roman" w:cs="Times New Roman"/>
          <w:sz w:val="24"/>
          <w:szCs w:val="24"/>
          <w:lang w:val="de-DE" w:eastAsia="it-IT"/>
        </w:rPr>
      </w:pPr>
      <w:r w:rsidRPr="003702BB">
        <w:rPr>
          <w:rFonts w:eastAsia="Times New Roman" w:cs="Times New Roman"/>
          <w:b/>
          <w:bCs/>
          <w:color w:val="000000"/>
          <w:sz w:val="28"/>
          <w:szCs w:val="28"/>
          <w:lang w:val="de-DE" w:eastAsia="it-IT"/>
        </w:rPr>
        <w:t xml:space="preserve">Die Gewinner von </w:t>
      </w:r>
      <w:r w:rsidR="00C9644D" w:rsidRPr="003702BB">
        <w:rPr>
          <w:rFonts w:eastAsia="Times New Roman" w:cs="Times New Roman"/>
          <w:b/>
          <w:bCs/>
          <w:color w:val="000000"/>
          <w:sz w:val="28"/>
          <w:szCs w:val="28"/>
          <w:lang w:val="de-DE" w:eastAsia="it-IT"/>
        </w:rPr>
        <w:t xml:space="preserve">UploadSounds 2018 </w:t>
      </w:r>
      <w:r w:rsidRPr="003702BB">
        <w:rPr>
          <w:rFonts w:eastAsia="Times New Roman" w:cs="Times New Roman"/>
          <w:b/>
          <w:bCs/>
          <w:color w:val="000000"/>
          <w:sz w:val="28"/>
          <w:szCs w:val="28"/>
          <w:lang w:val="de-DE" w:eastAsia="it-IT"/>
        </w:rPr>
        <w:t xml:space="preserve">sind </w:t>
      </w:r>
      <w:r w:rsidR="00C9644D" w:rsidRPr="003702BB">
        <w:rPr>
          <w:rFonts w:eastAsia="Times New Roman" w:cs="Times New Roman"/>
          <w:b/>
          <w:bCs/>
          <w:color w:val="000000"/>
          <w:sz w:val="28"/>
          <w:szCs w:val="28"/>
          <w:lang w:val="de-DE" w:eastAsia="it-IT"/>
        </w:rPr>
        <w:t>LILLA!</w:t>
      </w:r>
    </w:p>
    <w:p w14:paraId="6458A9D9" w14:textId="2882CC56" w:rsidR="00163A1D" w:rsidRPr="00163A1D" w:rsidRDefault="00163A1D" w:rsidP="00E00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color w:val="000000"/>
          <w:lang w:val="de-DE" w:eastAsia="it-IT"/>
        </w:rPr>
      </w:pPr>
      <w:r w:rsidRPr="00163A1D">
        <w:rPr>
          <w:rFonts w:cs="Times New Roman"/>
          <w:b/>
          <w:bCs/>
          <w:color w:val="000000"/>
          <w:lang w:val="de-DE" w:eastAsia="it-IT"/>
        </w:rPr>
        <w:t xml:space="preserve">Es war die </w:t>
      </w:r>
      <w:r w:rsidRPr="003702BB">
        <w:rPr>
          <w:rFonts w:cs="Times New Roman"/>
          <w:b/>
          <w:bCs/>
          <w:color w:val="000000"/>
          <w:lang w:val="de-DE" w:eastAsia="it-IT"/>
        </w:rPr>
        <w:t>Band Lilla aus Tirol</w:t>
      </w:r>
      <w:r w:rsidRPr="00163A1D">
        <w:rPr>
          <w:rFonts w:cs="Times New Roman"/>
          <w:b/>
          <w:bCs/>
          <w:color w:val="000000"/>
          <w:lang w:val="de-DE" w:eastAsia="it-IT"/>
        </w:rPr>
        <w:t>, die</w:t>
      </w:r>
      <w:r w:rsidRPr="003702BB">
        <w:rPr>
          <w:rFonts w:cs="Times New Roman"/>
          <w:b/>
          <w:bCs/>
          <w:color w:val="000000"/>
          <w:lang w:val="de-DE" w:eastAsia="it-IT"/>
        </w:rPr>
        <w:t xml:space="preserve"> sich am Samstag (16.06.2018) beim Finale von UploadSounds 2018 im Smartlab in Rovereto</w:t>
      </w:r>
      <w:r w:rsidRPr="00163A1D">
        <w:rPr>
          <w:rFonts w:cs="Times New Roman"/>
          <w:b/>
          <w:bCs/>
          <w:color w:val="000000"/>
          <w:lang w:val="de-DE" w:eastAsia="it-IT"/>
        </w:rPr>
        <w:t xml:space="preserve"> den ersten Preis </w:t>
      </w:r>
      <w:r w:rsidRPr="003702BB">
        <w:rPr>
          <w:rFonts w:cs="Times New Roman"/>
          <w:b/>
          <w:bCs/>
          <w:color w:val="000000"/>
          <w:lang w:val="de-DE" w:eastAsia="it-IT"/>
        </w:rPr>
        <w:t>geholt haben</w:t>
      </w:r>
      <w:r w:rsidRPr="00163A1D">
        <w:rPr>
          <w:rFonts w:cs="Times New Roman"/>
          <w:b/>
          <w:bCs/>
          <w:color w:val="000000"/>
          <w:lang w:val="de-DE" w:eastAsia="it-IT"/>
        </w:rPr>
        <w:t>!</w:t>
      </w:r>
      <w:r w:rsidR="000B6635" w:rsidRPr="003702BB">
        <w:rPr>
          <w:rFonts w:cs="Times New Roman"/>
          <w:b/>
          <w:bCs/>
          <w:color w:val="000000"/>
          <w:lang w:val="de-DE" w:eastAsia="it-IT"/>
        </w:rPr>
        <w:t xml:space="preserve"> </w:t>
      </w:r>
      <w:r w:rsidRPr="00163A1D">
        <w:rPr>
          <w:rFonts w:cs="Times New Roman"/>
          <w:b/>
          <w:bCs/>
          <w:color w:val="000000"/>
          <w:lang w:val="de-DE" w:eastAsia="it-IT"/>
        </w:rPr>
        <w:t>Die internationale Kommission von Uploadsounds wählte die Band</w:t>
      </w:r>
      <w:r w:rsidR="00B32F6C" w:rsidRPr="003702BB">
        <w:rPr>
          <w:rFonts w:cs="Times New Roman"/>
          <w:b/>
          <w:bCs/>
          <w:color w:val="000000"/>
          <w:lang w:val="de-DE" w:eastAsia="it-IT"/>
        </w:rPr>
        <w:t xml:space="preserve"> aus 10 Finalisten-Bands, die auf der</w:t>
      </w:r>
      <w:r w:rsidRPr="00163A1D">
        <w:rPr>
          <w:rFonts w:cs="Times New Roman"/>
          <w:b/>
          <w:bCs/>
          <w:color w:val="000000"/>
          <w:lang w:val="de-DE" w:eastAsia="it-IT"/>
        </w:rPr>
        <w:t xml:space="preserve"> Bühne der zehnten Ausgabe</w:t>
      </w:r>
      <w:r w:rsidR="00B32F6C" w:rsidRPr="003702BB">
        <w:rPr>
          <w:rFonts w:cs="Times New Roman"/>
          <w:b/>
          <w:bCs/>
          <w:color w:val="000000"/>
          <w:lang w:val="de-DE" w:eastAsia="it-IT"/>
        </w:rPr>
        <w:t xml:space="preserve"> von UploadSounds </w:t>
      </w:r>
      <w:r w:rsidR="000B6635" w:rsidRPr="003702BB">
        <w:rPr>
          <w:rFonts w:cs="Times New Roman"/>
          <w:b/>
          <w:bCs/>
          <w:color w:val="000000"/>
          <w:lang w:val="de-DE" w:eastAsia="it-IT"/>
        </w:rPr>
        <w:t>ihr Bestes gegeben hatten</w:t>
      </w:r>
      <w:r w:rsidRPr="00163A1D">
        <w:rPr>
          <w:rFonts w:cs="Times New Roman"/>
          <w:b/>
          <w:bCs/>
          <w:color w:val="000000"/>
          <w:lang w:val="de-DE" w:eastAsia="it-IT"/>
        </w:rPr>
        <w:t>.</w:t>
      </w:r>
    </w:p>
    <w:p w14:paraId="58E28B02" w14:textId="77777777" w:rsidR="000B6635" w:rsidRPr="003702BB" w:rsidRDefault="000B6635" w:rsidP="00E00A52">
      <w:pPr>
        <w:spacing w:after="0" w:line="240" w:lineRule="auto"/>
        <w:jc w:val="both"/>
        <w:rPr>
          <w:rFonts w:cs="Times New Roman"/>
          <w:color w:val="000000"/>
          <w:lang w:val="de-DE" w:eastAsia="it-IT"/>
        </w:rPr>
      </w:pPr>
    </w:p>
    <w:p w14:paraId="08BEA8A4" w14:textId="63932CFE" w:rsidR="003D6FFD" w:rsidRPr="003702BB" w:rsidRDefault="007F6746" w:rsidP="00E00A52">
      <w:pPr>
        <w:spacing w:after="0" w:line="240" w:lineRule="auto"/>
        <w:jc w:val="both"/>
        <w:rPr>
          <w:rFonts w:ascii="Times New Roman" w:hAnsi="Times New Roman" w:cs="Times New Roman"/>
          <w:color w:val="000000"/>
          <w:sz w:val="24"/>
          <w:szCs w:val="24"/>
          <w:lang w:val="de-DE" w:eastAsia="it-IT"/>
        </w:rPr>
      </w:pPr>
      <w:r w:rsidRPr="003702BB">
        <w:rPr>
          <w:rFonts w:cs="Times New Roman"/>
          <w:color w:val="000000"/>
          <w:lang w:val="de-DE"/>
        </w:rPr>
        <w:t>D</w:t>
      </w:r>
      <w:r w:rsidR="000B6635" w:rsidRPr="003702BB">
        <w:rPr>
          <w:rFonts w:cs="Times New Roman"/>
          <w:color w:val="000000"/>
          <w:lang w:val="de-DE"/>
        </w:rPr>
        <w:t xml:space="preserve">ie Tiroler </w:t>
      </w:r>
      <w:r w:rsidRPr="003702BB">
        <w:rPr>
          <w:rFonts w:cs="Times New Roman"/>
          <w:color w:val="000000"/>
          <w:lang w:val="de-DE"/>
        </w:rPr>
        <w:t>Band</w:t>
      </w:r>
      <w:r w:rsidRPr="003702BB">
        <w:rPr>
          <w:rFonts w:cs="Times New Roman"/>
          <w:b/>
          <w:color w:val="000000"/>
          <w:lang w:val="de-DE"/>
        </w:rPr>
        <w:t xml:space="preserve"> Lilla</w:t>
      </w:r>
      <w:r w:rsidRPr="003702BB">
        <w:rPr>
          <w:rFonts w:cs="Times New Roman"/>
          <w:color w:val="000000"/>
          <w:lang w:val="de-DE"/>
        </w:rPr>
        <w:t xml:space="preserve"> sind Gewinner des Hauptpreises von UploadSounds 20</w:t>
      </w:r>
      <w:bookmarkStart w:id="0" w:name="_GoBack"/>
      <w:bookmarkEnd w:id="0"/>
      <w:r w:rsidRPr="003702BB">
        <w:rPr>
          <w:rFonts w:cs="Times New Roman"/>
          <w:color w:val="000000"/>
          <w:lang w:val="de-DE"/>
        </w:rPr>
        <w:t>18. Das Preisgeld kö</w:t>
      </w:r>
      <w:r w:rsidR="00C25B27" w:rsidRPr="003702BB">
        <w:rPr>
          <w:rFonts w:cs="Times New Roman"/>
          <w:color w:val="000000"/>
          <w:lang w:val="de-DE"/>
        </w:rPr>
        <w:t xml:space="preserve">nnen sie ab ab sofort in ihre musikalische Karriere stecken, die </w:t>
      </w:r>
      <w:r w:rsidR="0065096C" w:rsidRPr="003702BB">
        <w:rPr>
          <w:rFonts w:cs="Times New Roman"/>
          <w:color w:val="000000"/>
          <w:lang w:val="de-DE"/>
        </w:rPr>
        <w:t>uns hoffentlich bald schon</w:t>
      </w:r>
      <w:r w:rsidR="00C25B27" w:rsidRPr="003702BB">
        <w:rPr>
          <w:rFonts w:cs="Times New Roman"/>
          <w:color w:val="000000"/>
          <w:lang w:val="de-DE"/>
        </w:rPr>
        <w:t xml:space="preserve"> weitere tolle Überraschungen bringen</w:t>
      </w:r>
      <w:r w:rsidR="0065096C" w:rsidRPr="003702BB">
        <w:rPr>
          <w:rFonts w:cs="Times New Roman"/>
          <w:color w:val="000000"/>
          <w:lang w:val="de-DE"/>
        </w:rPr>
        <w:t xml:space="preserve"> wird. </w:t>
      </w:r>
      <w:r w:rsidR="0065096C" w:rsidRPr="003702BB">
        <w:rPr>
          <w:rStyle w:val="tlid-translation"/>
          <w:lang w:val="de-DE"/>
        </w:rPr>
        <w:t>Der Sound von Lilla besteht aus f</w:t>
      </w:r>
      <w:r w:rsidR="0065096C" w:rsidRPr="003702BB">
        <w:rPr>
          <w:rStyle w:val="tlid-translation"/>
          <w:lang w:val="de-DE"/>
        </w:rPr>
        <w:t>einsinnige</w:t>
      </w:r>
      <w:r w:rsidR="0065096C" w:rsidRPr="003702BB">
        <w:rPr>
          <w:rStyle w:val="tlid-translation"/>
          <w:lang w:val="de-DE"/>
        </w:rPr>
        <w:t>r</w:t>
      </w:r>
      <w:r w:rsidR="0065096C" w:rsidRPr="003702BB">
        <w:rPr>
          <w:rStyle w:val="tlid-translation"/>
          <w:lang w:val="de-DE"/>
        </w:rPr>
        <w:t xml:space="preserve"> Elektronik, schwebende</w:t>
      </w:r>
      <w:r w:rsidR="0065096C" w:rsidRPr="003702BB">
        <w:rPr>
          <w:rStyle w:val="tlid-translation"/>
          <w:lang w:val="de-DE"/>
        </w:rPr>
        <w:t>n</w:t>
      </w:r>
      <w:r w:rsidR="0065096C" w:rsidRPr="003702BB">
        <w:rPr>
          <w:rStyle w:val="tlid-translation"/>
          <w:lang w:val="de-DE"/>
        </w:rPr>
        <w:t xml:space="preserve"> Gitarren</w:t>
      </w:r>
      <w:r w:rsidR="0065096C" w:rsidRPr="003702BB">
        <w:rPr>
          <w:rStyle w:val="tlid-translation"/>
          <w:lang w:val="de-DE"/>
        </w:rPr>
        <w:t>klängen</w:t>
      </w:r>
      <w:r w:rsidR="0065096C" w:rsidRPr="003702BB">
        <w:rPr>
          <w:rStyle w:val="tlid-translation"/>
          <w:lang w:val="de-DE"/>
        </w:rPr>
        <w:t xml:space="preserve"> und eine</w:t>
      </w:r>
      <w:r w:rsidR="0065096C" w:rsidRPr="003702BB">
        <w:rPr>
          <w:rStyle w:val="tlid-translation"/>
          <w:lang w:val="de-DE"/>
        </w:rPr>
        <w:t>r</w:t>
      </w:r>
      <w:r w:rsidR="0065096C" w:rsidRPr="003702BB">
        <w:rPr>
          <w:rStyle w:val="tlid-translation"/>
          <w:lang w:val="de-DE"/>
        </w:rPr>
        <w:t xml:space="preserve"> Stimme, die alle Emotion bereits im Klang trägt. Drei Musiker</w:t>
      </w:r>
      <w:r w:rsidR="009511BA" w:rsidRPr="003702BB">
        <w:rPr>
          <w:rStyle w:val="tlid-translation"/>
          <w:lang w:val="de-DE"/>
        </w:rPr>
        <w:t>Innen</w:t>
      </w:r>
      <w:r w:rsidR="0065096C" w:rsidRPr="003702BB">
        <w:rPr>
          <w:rStyle w:val="tlid-translation"/>
          <w:lang w:val="de-DE"/>
        </w:rPr>
        <w:t xml:space="preserve">, die alles geben um ihr Publikum auf ihre Reise mitzunehmen. Seit September 2016 bestreitet das Trio in Österreich und Deutschland gemeinsam Konzerte und Festivals, bei denen es vor allem durch eigenständigen Sound sowie Authentizität zu </w:t>
      </w:r>
      <w:r w:rsidR="009511BA" w:rsidRPr="003702BB">
        <w:rPr>
          <w:rStyle w:val="tlid-translation"/>
          <w:lang w:val="de-DE"/>
        </w:rPr>
        <w:t>überzeugen weiß. Die erste</w:t>
      </w:r>
      <w:r w:rsidR="0065096C" w:rsidRPr="003702BB">
        <w:rPr>
          <w:rStyle w:val="tlid-translation"/>
          <w:lang w:val="de-DE"/>
        </w:rPr>
        <w:t xml:space="preserve"> EP </w:t>
      </w:r>
      <w:r w:rsidR="009511BA" w:rsidRPr="003702BB">
        <w:rPr>
          <w:rStyle w:val="tlid-translation"/>
          <w:lang w:val="de-DE"/>
        </w:rPr>
        <w:t xml:space="preserve">von Lilla </w:t>
      </w:r>
      <w:r w:rsidR="0065096C" w:rsidRPr="003702BB">
        <w:rPr>
          <w:rStyle w:val="tlid-translation"/>
          <w:lang w:val="de-DE"/>
        </w:rPr>
        <w:t>‚leaving isolation’ ist im April 2017 erschienen. Im April 2018 erschien die neue Single ‚Island’</w:t>
      </w:r>
      <w:r w:rsidR="009511BA" w:rsidRPr="003702BB">
        <w:rPr>
          <w:rStyle w:val="tlid-translation"/>
          <w:lang w:val="de-DE"/>
        </w:rPr>
        <w:t>.</w:t>
      </w:r>
    </w:p>
    <w:p w14:paraId="7323B44A" w14:textId="69C91E10" w:rsidR="00D529D4" w:rsidRPr="003702BB" w:rsidRDefault="003D6FFD" w:rsidP="00E00A52">
      <w:pPr>
        <w:spacing w:after="0" w:line="240" w:lineRule="auto"/>
        <w:jc w:val="both"/>
        <w:rPr>
          <w:rStyle w:val="tlid-translation"/>
          <w:lang w:val="de-DE"/>
        </w:rPr>
      </w:pPr>
      <w:r w:rsidRPr="003702BB">
        <w:rPr>
          <w:rStyle w:val="tlid-translation"/>
          <w:lang w:val="de-DE"/>
        </w:rPr>
        <w:t>Auf den zweiten Platz schaffte es die</w:t>
      </w:r>
      <w:r w:rsidRPr="003702BB">
        <w:rPr>
          <w:rStyle w:val="tlid-translation"/>
          <w:lang w:val="de-DE"/>
        </w:rPr>
        <w:t xml:space="preserve"> Trentiner Band </w:t>
      </w:r>
      <w:r w:rsidRPr="003702BB">
        <w:rPr>
          <w:rStyle w:val="tlid-translation"/>
          <w:b/>
          <w:lang w:val="de-DE"/>
        </w:rPr>
        <w:t>Point Nemo</w:t>
      </w:r>
      <w:r w:rsidRPr="003702BB">
        <w:rPr>
          <w:rStyle w:val="tlid-translation"/>
          <w:lang w:val="de-DE"/>
        </w:rPr>
        <w:t>, deren Hauptziele in Groove, Interplay und dem Abbau der Soundwand zusammengefasst werden können. Inspirationsquellen sind die großen Klassiker wie die frühen Led Zeppelin, Jimi Hendrix, die Bluesman del Delta und neuere Bands wie Audioslave, Clutch und viele andere Bands der Desert-Rock-Szene.</w:t>
      </w:r>
    </w:p>
    <w:p w14:paraId="4AFA3976" w14:textId="411550CA" w:rsidR="00C9644D" w:rsidRPr="003702BB" w:rsidRDefault="00D529D4" w:rsidP="00E00A52">
      <w:pPr>
        <w:spacing w:after="0" w:line="240" w:lineRule="auto"/>
        <w:jc w:val="both"/>
        <w:rPr>
          <w:lang w:val="de-DE"/>
        </w:rPr>
      </w:pPr>
      <w:r w:rsidRPr="003702BB">
        <w:rPr>
          <w:rStyle w:val="tlid-translation"/>
          <w:lang w:val="de-DE"/>
        </w:rPr>
        <w:t xml:space="preserve">Das dritte Treppchen belegten die Tiroler </w:t>
      </w:r>
      <w:r w:rsidRPr="003702BB">
        <w:rPr>
          <w:rStyle w:val="tlid-translation"/>
          <w:b/>
          <w:lang w:val="de-DE"/>
        </w:rPr>
        <w:t>Neon Neet</w:t>
      </w:r>
      <w:r w:rsidRPr="003702BB">
        <w:rPr>
          <w:rStyle w:val="tlid-translation"/>
          <w:lang w:val="de-DE"/>
        </w:rPr>
        <w:t xml:space="preserve">. Die Band </w:t>
      </w:r>
      <w:r w:rsidRPr="003702BB">
        <w:rPr>
          <w:rStyle w:val="tlid-translation"/>
          <w:lang w:val="de-DE"/>
        </w:rPr>
        <w:t>wurde 2017 als Gruppe ins Leben gerufen und spielt mittlerweile als Duo aus Produzenten und Musikern, die verschiedene Instrumente spielen. Ihr Ziel ist die Kreation von etwas Neuem und noch nie da gewesenen, eine Kombination von Klängen mit Einflüssen von Jazz bis Elektronik.</w:t>
      </w:r>
    </w:p>
    <w:p w14:paraId="0001EC5C" w14:textId="79E97ED5" w:rsidR="009B3901" w:rsidRPr="003702BB" w:rsidRDefault="00E00A52" w:rsidP="009B3901">
      <w:pPr>
        <w:spacing w:after="0" w:line="240" w:lineRule="auto"/>
        <w:jc w:val="both"/>
        <w:rPr>
          <w:rFonts w:ascii="Calibri" w:hAnsi="Calibri" w:cs="Times New Roman"/>
          <w:color w:val="000000"/>
          <w:lang w:val="de-DE" w:eastAsia="it-IT"/>
        </w:rPr>
      </w:pPr>
      <w:r w:rsidRPr="003702BB">
        <w:rPr>
          <w:rFonts w:ascii="Calibri" w:hAnsi="Calibri" w:cs="Times New Roman"/>
          <w:color w:val="000000"/>
          <w:lang w:val="de-DE" w:eastAsia="it-IT"/>
        </w:rPr>
        <w:t xml:space="preserve">Der </w:t>
      </w:r>
      <w:r w:rsidRPr="003702BB">
        <w:rPr>
          <w:rFonts w:ascii="Calibri" w:hAnsi="Calibri" w:cs="Times New Roman"/>
          <w:b/>
          <w:color w:val="000000"/>
          <w:lang w:val="de-DE" w:eastAsia="it-IT"/>
        </w:rPr>
        <w:t>neue Preis Under21,</w:t>
      </w:r>
      <w:r w:rsidRPr="003702BB">
        <w:rPr>
          <w:rFonts w:ascii="Calibri" w:hAnsi="Calibri" w:cs="Times New Roman"/>
          <w:color w:val="000000"/>
          <w:lang w:val="de-DE" w:eastAsia="it-IT"/>
        </w:rPr>
        <w:t xml:space="preserve"> wurde von der jungen Südtiroler Band </w:t>
      </w:r>
      <w:r w:rsidRPr="003702BB">
        <w:rPr>
          <w:rFonts w:ascii="Calibri" w:hAnsi="Calibri" w:cs="Times New Roman"/>
          <w:b/>
          <w:bCs/>
          <w:color w:val="000000"/>
          <w:lang w:val="de-DE" w:eastAsia="it-IT"/>
        </w:rPr>
        <w:t>Obviously</w:t>
      </w:r>
      <w:r w:rsidRPr="003702BB">
        <w:rPr>
          <w:rFonts w:ascii="Calibri" w:hAnsi="Calibri" w:cs="Times New Roman"/>
          <w:color w:val="000000"/>
          <w:lang w:val="de-DE" w:eastAsia="it-IT"/>
        </w:rPr>
        <w:t xml:space="preserve"> aus Brixen gewonnen. Die Initiative soll</w:t>
      </w:r>
      <w:r w:rsidRPr="003702BB">
        <w:rPr>
          <w:rFonts w:ascii="Calibri" w:hAnsi="Calibri" w:cs="Times New Roman"/>
          <w:color w:val="000000"/>
          <w:lang w:val="de-DE" w:eastAsia="it-IT"/>
        </w:rPr>
        <w:t xml:space="preserve"> die jüngsten MusikerI</w:t>
      </w:r>
      <w:r w:rsidRPr="003702BB">
        <w:rPr>
          <w:rFonts w:ascii="Calibri" w:hAnsi="Calibri" w:cs="Times New Roman"/>
          <w:color w:val="000000"/>
          <w:lang w:val="de-DE" w:eastAsia="it-IT"/>
        </w:rPr>
        <w:t>nnen ermutigen und sie bei ihrem künstlerischen Wachstum unterstützen. In Südtirol haben Obviously bereits eine ordentliche Liste an Live-Auftritten vorzuweisen. Sie spielen oft Covers, doch für diesen neuen UploadSounds-Preis haben sie sich entschieden, ihren ersten unveröffentlichten Track zu erstellen!</w:t>
      </w:r>
    </w:p>
    <w:p w14:paraId="639C6431" w14:textId="2031FCAB" w:rsidR="00430A8D" w:rsidRPr="003702BB" w:rsidRDefault="009B3901" w:rsidP="009B3901">
      <w:pPr>
        <w:spacing w:after="0" w:line="240" w:lineRule="auto"/>
        <w:jc w:val="both"/>
        <w:rPr>
          <w:rFonts w:ascii="Calibri" w:hAnsi="Calibri" w:cs="Times New Roman"/>
          <w:color w:val="000000"/>
          <w:lang w:val="de-DE" w:eastAsia="it-IT"/>
        </w:rPr>
      </w:pPr>
      <w:r w:rsidRPr="003702BB">
        <w:rPr>
          <w:rFonts w:cs="Times New Roman"/>
          <w:bCs/>
          <w:color w:val="000000"/>
          <w:lang w:val="de-DE" w:eastAsia="it-IT"/>
        </w:rPr>
        <w:t>Es war kein Leichtes für die</w:t>
      </w:r>
      <w:r w:rsidRPr="003702BB">
        <w:rPr>
          <w:rFonts w:ascii="Calibri" w:hAnsi="Calibri" w:cs="Times New Roman"/>
          <w:color w:val="000000"/>
          <w:lang w:val="de-DE" w:eastAsia="it-IT"/>
        </w:rPr>
        <w:t xml:space="preserve"> </w:t>
      </w:r>
      <w:r w:rsidRPr="003702BB">
        <w:rPr>
          <w:rFonts w:ascii="Calibri" w:hAnsi="Calibri" w:cs="Times New Roman"/>
          <w:b/>
          <w:color w:val="000000"/>
          <w:lang w:val="de-DE" w:eastAsia="it-IT"/>
        </w:rPr>
        <w:t>internationale Kommission</w:t>
      </w:r>
      <w:r w:rsidRPr="003702BB">
        <w:rPr>
          <w:rFonts w:ascii="Calibri" w:hAnsi="Calibri" w:cs="Times New Roman"/>
          <w:color w:val="000000"/>
          <w:lang w:val="de-DE" w:eastAsia="it-IT"/>
        </w:rPr>
        <w:t xml:space="preserve"> von UploadSounds </w:t>
      </w:r>
      <w:r w:rsidRPr="003702BB">
        <w:rPr>
          <w:rFonts w:ascii="Calibri" w:hAnsi="Calibri" w:cs="Times New Roman"/>
          <w:color w:val="000000"/>
          <w:lang w:val="de-DE" w:eastAsia="it-IT"/>
        </w:rPr>
        <w:t xml:space="preserve">aus den </w:t>
      </w:r>
      <w:r w:rsidRPr="003702BB">
        <w:rPr>
          <w:rFonts w:ascii="Calibri" w:hAnsi="Calibri" w:cs="Times New Roman"/>
          <w:b/>
          <w:color w:val="000000"/>
          <w:lang w:val="de-DE" w:eastAsia="it-IT"/>
        </w:rPr>
        <w:t>über 100 eingeschriebenen Band</w:t>
      </w:r>
      <w:r w:rsidRPr="003702BB">
        <w:rPr>
          <w:rFonts w:ascii="Calibri" w:hAnsi="Calibri" w:cs="Times New Roman"/>
          <w:color w:val="000000"/>
          <w:lang w:val="de-DE" w:eastAsia="it-IT"/>
        </w:rPr>
        <w:t xml:space="preserve">s zunächst die Finalisten und dann die Gewinner zu wählen. </w:t>
      </w:r>
      <w:r w:rsidR="003B6365" w:rsidRPr="003702BB">
        <w:rPr>
          <w:rFonts w:ascii="Calibri" w:hAnsi="Calibri" w:cs="Times New Roman"/>
          <w:color w:val="000000"/>
          <w:lang w:val="de-DE" w:eastAsia="it-IT"/>
        </w:rPr>
        <w:t xml:space="preserve">Nachdem dies vollbracht ist, beginnt nun die heiße Phase des Musik-Exports von UploadSounds beim dem die Kommissions-Mitglieder </w:t>
      </w:r>
      <w:r w:rsidRPr="003702BB">
        <w:rPr>
          <w:rFonts w:ascii="Calibri" w:hAnsi="Calibri" w:cs="Times New Roman"/>
          <w:color w:val="000000"/>
          <w:lang w:val="de-DE" w:eastAsia="it-IT"/>
        </w:rPr>
        <w:t>die besten Bands</w:t>
      </w:r>
      <w:r w:rsidR="00430A8D" w:rsidRPr="003702BB">
        <w:rPr>
          <w:rFonts w:ascii="Calibri" w:hAnsi="Calibri" w:cs="Times New Roman"/>
          <w:color w:val="000000"/>
          <w:lang w:val="de-DE" w:eastAsia="it-IT"/>
        </w:rPr>
        <w:t xml:space="preserve"> in</w:t>
      </w:r>
      <w:r w:rsidR="003702BB" w:rsidRPr="003702BB">
        <w:rPr>
          <w:rFonts w:ascii="Calibri" w:hAnsi="Calibri" w:cs="Times New Roman"/>
          <w:color w:val="000000"/>
          <w:lang w:val="de-DE" w:eastAsia="it-IT"/>
        </w:rPr>
        <w:t>s</w:t>
      </w:r>
      <w:r w:rsidR="00430A8D" w:rsidRPr="003702BB">
        <w:rPr>
          <w:rFonts w:ascii="Calibri" w:hAnsi="Calibri" w:cs="Times New Roman"/>
          <w:color w:val="000000"/>
          <w:lang w:val="de-DE" w:eastAsia="it-IT"/>
        </w:rPr>
        <w:t>gesamt auswählen werden, um ihnen</w:t>
      </w:r>
      <w:r w:rsidRPr="003702BB">
        <w:rPr>
          <w:rFonts w:ascii="Calibri" w:hAnsi="Calibri" w:cs="Times New Roman"/>
          <w:color w:val="000000"/>
          <w:lang w:val="de-DE" w:eastAsia="it-IT"/>
        </w:rPr>
        <w:t xml:space="preserve"> den Zugang </w:t>
      </w:r>
      <w:r w:rsidR="00430A8D" w:rsidRPr="003702BB">
        <w:rPr>
          <w:rFonts w:ascii="Calibri" w:hAnsi="Calibri" w:cs="Times New Roman"/>
          <w:color w:val="000000"/>
          <w:lang w:val="de-DE" w:eastAsia="it-IT"/>
        </w:rPr>
        <w:t>zu renommierten Bühnen in ganz Europa zu verschaffen</w:t>
      </w:r>
      <w:r w:rsidRPr="003702BB">
        <w:rPr>
          <w:rFonts w:ascii="Calibri" w:hAnsi="Calibri" w:cs="Times New Roman"/>
          <w:color w:val="000000"/>
          <w:lang w:val="de-DE" w:eastAsia="it-IT"/>
        </w:rPr>
        <w:t>.</w:t>
      </w:r>
    </w:p>
    <w:p w14:paraId="0FE05A29" w14:textId="32E55485" w:rsidR="00B805B6" w:rsidRPr="003702BB" w:rsidRDefault="00430A8D" w:rsidP="00E00A52">
      <w:pPr>
        <w:spacing w:after="0" w:line="240" w:lineRule="auto"/>
        <w:jc w:val="both"/>
        <w:rPr>
          <w:rFonts w:ascii="Calibri" w:hAnsi="Calibri" w:cs="Times New Roman"/>
          <w:b/>
          <w:color w:val="000000"/>
          <w:lang w:val="de-DE" w:eastAsia="it-IT"/>
        </w:rPr>
      </w:pPr>
      <w:r w:rsidRPr="003702BB">
        <w:rPr>
          <w:rFonts w:ascii="Calibri" w:hAnsi="Calibri" w:cs="Times New Roman"/>
          <w:color w:val="000000"/>
          <w:lang w:val="de-DE" w:eastAsia="it-IT"/>
        </w:rPr>
        <w:t>Hier die Namen der Kommission</w:t>
      </w:r>
      <w:r w:rsidR="009B3901" w:rsidRPr="003702BB">
        <w:rPr>
          <w:rFonts w:ascii="Calibri" w:hAnsi="Calibri" w:cs="Times New Roman"/>
          <w:b/>
          <w:color w:val="000000"/>
          <w:lang w:val="de-DE" w:eastAsia="it-IT"/>
        </w:rPr>
        <w:t>: Claudio Astronio,</w:t>
      </w:r>
      <w:r w:rsidR="009B3901" w:rsidRPr="003702BB">
        <w:rPr>
          <w:rFonts w:ascii="Calibri" w:hAnsi="Calibri" w:cs="Times New Roman"/>
          <w:color w:val="000000"/>
          <w:lang w:val="de-DE" w:eastAsia="it-IT"/>
        </w:rPr>
        <w:t xml:space="preserve"> Präsident der Kommission (Musiker und Dirigent), </w:t>
      </w:r>
      <w:r w:rsidR="009B3901" w:rsidRPr="003702BB">
        <w:rPr>
          <w:rFonts w:ascii="Calibri" w:hAnsi="Calibri" w:cs="Times New Roman"/>
          <w:b/>
          <w:color w:val="000000"/>
          <w:lang w:val="de-DE" w:eastAsia="it-IT"/>
        </w:rPr>
        <w:t>Christoph Storbeck</w:t>
      </w:r>
      <w:r w:rsidR="009B3901" w:rsidRPr="003702BB">
        <w:rPr>
          <w:rFonts w:ascii="Calibri" w:hAnsi="Calibri" w:cs="Times New Roman"/>
          <w:color w:val="000000"/>
          <w:lang w:val="de-DE" w:eastAsia="it-IT"/>
        </w:rPr>
        <w:t xml:space="preserve"> (Bandmanager), </w:t>
      </w:r>
      <w:r w:rsidR="009B3901" w:rsidRPr="003702BB">
        <w:rPr>
          <w:rFonts w:ascii="Calibri" w:hAnsi="Calibri" w:cs="Times New Roman"/>
          <w:b/>
          <w:color w:val="000000"/>
          <w:lang w:val="de-DE" w:eastAsia="it-IT"/>
        </w:rPr>
        <w:t>Carlotta Zuccaro</w:t>
      </w:r>
      <w:r w:rsidR="009B3901" w:rsidRPr="003702BB">
        <w:rPr>
          <w:rFonts w:ascii="Calibri" w:hAnsi="Calibri" w:cs="Times New Roman"/>
          <w:color w:val="000000"/>
          <w:lang w:val="de-DE" w:eastAsia="it-IT"/>
        </w:rPr>
        <w:t xml:space="preserve"> (Management und Kommunikation für Metatron), </w:t>
      </w:r>
      <w:r w:rsidR="009B3901" w:rsidRPr="003702BB">
        <w:rPr>
          <w:rFonts w:ascii="Calibri" w:hAnsi="Calibri" w:cs="Times New Roman"/>
          <w:b/>
          <w:color w:val="000000"/>
          <w:lang w:val="de-DE" w:eastAsia="it-IT"/>
        </w:rPr>
        <w:t>Emma Milzani</w:t>
      </w:r>
      <w:r w:rsidR="009B3901" w:rsidRPr="003702BB">
        <w:rPr>
          <w:rFonts w:ascii="Calibri" w:hAnsi="Calibri" w:cs="Times New Roman"/>
          <w:color w:val="000000"/>
          <w:lang w:val="de-DE" w:eastAsia="it-IT"/>
        </w:rPr>
        <w:t xml:space="preserve"> (Musik-Promoter für die britische Agentur Academy Events), </w:t>
      </w:r>
      <w:r w:rsidR="009B3901" w:rsidRPr="003702BB">
        <w:rPr>
          <w:rFonts w:ascii="Calibri" w:hAnsi="Calibri" w:cs="Times New Roman"/>
          <w:b/>
          <w:color w:val="000000"/>
          <w:lang w:val="de-DE" w:eastAsia="it-IT"/>
        </w:rPr>
        <w:t>Bernadette Karner</w:t>
      </w:r>
      <w:r w:rsidR="009B3901" w:rsidRPr="003702BB">
        <w:rPr>
          <w:rFonts w:ascii="Calibri" w:hAnsi="Calibri" w:cs="Times New Roman"/>
          <w:color w:val="000000"/>
          <w:lang w:val="de-DE" w:eastAsia="it-IT"/>
        </w:rPr>
        <w:t xml:space="preserve"> (Musik-Managerin für Rhythm &amp; Clues 77), </w:t>
      </w:r>
      <w:r w:rsidR="009B3901" w:rsidRPr="003702BB">
        <w:rPr>
          <w:rFonts w:ascii="Calibri" w:hAnsi="Calibri" w:cs="Times New Roman"/>
          <w:b/>
          <w:color w:val="000000"/>
          <w:lang w:val="de-DE" w:eastAsia="it-IT"/>
        </w:rPr>
        <w:t>David Hebenstreit</w:t>
      </w:r>
      <w:r w:rsidR="009B3901" w:rsidRPr="003702BB">
        <w:rPr>
          <w:rFonts w:ascii="Calibri" w:hAnsi="Calibri" w:cs="Times New Roman"/>
          <w:color w:val="000000"/>
          <w:lang w:val="de-DE" w:eastAsia="it-IT"/>
        </w:rPr>
        <w:t xml:space="preserve"> (Musiker und Komponist), </w:t>
      </w:r>
      <w:r w:rsidR="009B3901" w:rsidRPr="003702BB">
        <w:rPr>
          <w:rFonts w:ascii="Calibri" w:hAnsi="Calibri" w:cs="Times New Roman"/>
          <w:b/>
          <w:color w:val="000000"/>
          <w:lang w:val="de-DE" w:eastAsia="it-IT"/>
        </w:rPr>
        <w:t>Paul McGivern</w:t>
      </w:r>
      <w:r w:rsidR="009B3901" w:rsidRPr="003702BB">
        <w:rPr>
          <w:rFonts w:ascii="Calibri" w:hAnsi="Calibri" w:cs="Times New Roman"/>
          <w:color w:val="000000"/>
          <w:lang w:val="de-DE" w:eastAsia="it-IT"/>
        </w:rPr>
        <w:t xml:space="preserve"> (Agent und Promotor für die internationale Live-Musik-Agentur Pitch &amp; Smith), </w:t>
      </w:r>
      <w:r w:rsidR="009B3901" w:rsidRPr="003702BB">
        <w:rPr>
          <w:rFonts w:ascii="Calibri" w:hAnsi="Calibri" w:cs="Times New Roman"/>
          <w:b/>
          <w:color w:val="000000"/>
          <w:lang w:val="de-DE" w:eastAsia="it-IT"/>
        </w:rPr>
        <w:t>Ferbegy?, Yellow Atmospheres und Jimmy and the Goofballs</w:t>
      </w:r>
      <w:r w:rsidR="009B3901" w:rsidRPr="003702BB">
        <w:rPr>
          <w:rFonts w:ascii="Calibri" w:hAnsi="Calibri" w:cs="Times New Roman"/>
          <w:color w:val="000000"/>
          <w:lang w:val="de-DE" w:eastAsia="it-IT"/>
        </w:rPr>
        <w:t xml:space="preserve">, diese letzten drei die Gewinnerbands von </w:t>
      </w:r>
      <w:r w:rsidR="009B3901" w:rsidRPr="003702BB">
        <w:rPr>
          <w:rFonts w:ascii="Calibri" w:hAnsi="Calibri" w:cs="Times New Roman"/>
          <w:i/>
          <w:color w:val="000000"/>
          <w:lang w:val="de-DE" w:eastAsia="it-IT"/>
        </w:rPr>
        <w:t>UploadSounds</w:t>
      </w:r>
      <w:r w:rsidR="009B3901" w:rsidRPr="003702BB">
        <w:rPr>
          <w:rFonts w:ascii="Calibri" w:hAnsi="Calibri" w:cs="Times New Roman"/>
          <w:color w:val="000000"/>
          <w:lang w:val="de-DE" w:eastAsia="it-IT"/>
        </w:rPr>
        <w:t xml:space="preserve"> 2017 für die die eurogionale Musikplattform ein wahrhaftige Startrampe für ihren Aufbruch in die professionelle Musikwelt darstellte.</w:t>
      </w:r>
      <w:r w:rsidR="00B805B6" w:rsidRPr="003702BB">
        <w:rPr>
          <w:rFonts w:cs="Times New Roman"/>
          <w:color w:val="000000"/>
          <w:lang w:val="de-DE" w:eastAsia="it-IT"/>
        </w:rPr>
        <w:t> </w:t>
      </w:r>
    </w:p>
    <w:p w14:paraId="01F1A52C" w14:textId="4274B947" w:rsidR="003F04BB" w:rsidRPr="003702BB" w:rsidRDefault="007C16F7" w:rsidP="00E00A52">
      <w:pPr>
        <w:spacing w:after="0" w:line="240" w:lineRule="auto"/>
        <w:jc w:val="both"/>
        <w:rPr>
          <w:rFonts w:cs="Times New Roman"/>
          <w:color w:val="000000"/>
          <w:lang w:val="de-DE" w:eastAsia="it-IT"/>
        </w:rPr>
      </w:pPr>
      <w:r w:rsidRPr="003702BB">
        <w:rPr>
          <w:rFonts w:cs="Times New Roman"/>
          <w:color w:val="000000"/>
          <w:lang w:val="de-DE" w:eastAsia="it-IT"/>
        </w:rPr>
        <w:t>Die Gesamtwertung</w:t>
      </w:r>
      <w:r w:rsidR="00C9644D" w:rsidRPr="003702BB">
        <w:rPr>
          <w:rFonts w:cs="Times New Roman"/>
          <w:color w:val="000000"/>
          <w:lang w:val="de-DE" w:eastAsia="it-IT"/>
        </w:rPr>
        <w:t>: 1. Lilla (T), 2. Point Nemo (TN), 3. Neon Neet (T), 4. Carol Might Know (BZ) + under21 Obviously (BZ)</w:t>
      </w:r>
    </w:p>
    <w:p w14:paraId="32A94F12" w14:textId="77777777" w:rsidR="00C9644D" w:rsidRPr="003702BB" w:rsidRDefault="00C9644D" w:rsidP="00E00A52">
      <w:pPr>
        <w:spacing w:after="0" w:line="240" w:lineRule="auto"/>
        <w:jc w:val="both"/>
        <w:rPr>
          <w:rFonts w:cs="Times New Roman"/>
          <w:color w:val="000000"/>
          <w:lang w:val="de-DE" w:eastAsia="it-IT"/>
        </w:rPr>
      </w:pPr>
    </w:p>
    <w:p w14:paraId="2F468EA9" w14:textId="72A6E9C1" w:rsidR="000E4D93" w:rsidRPr="003702BB" w:rsidRDefault="00760585" w:rsidP="00E00A52">
      <w:pPr>
        <w:spacing w:after="0" w:line="240" w:lineRule="auto"/>
        <w:jc w:val="both"/>
        <w:rPr>
          <w:b/>
          <w:i/>
          <w:lang w:val="de-DE"/>
        </w:rPr>
      </w:pPr>
      <w:r w:rsidRPr="003702BB">
        <w:rPr>
          <w:b/>
          <w:i/>
          <w:lang w:val="de-DE"/>
        </w:rPr>
        <w:t>Weitere Informationen</w:t>
      </w:r>
      <w:r w:rsidR="000E4D93" w:rsidRPr="003702BB">
        <w:rPr>
          <w:b/>
          <w:i/>
          <w:lang w:val="de-DE"/>
        </w:rPr>
        <w:t>:</w:t>
      </w:r>
    </w:p>
    <w:p w14:paraId="068A47D0" w14:textId="244B4380" w:rsidR="003F04BB" w:rsidRPr="00C9644D" w:rsidRDefault="003702BB" w:rsidP="00E00A52">
      <w:pPr>
        <w:spacing w:after="0" w:line="240" w:lineRule="auto"/>
        <w:jc w:val="both"/>
        <w:rPr>
          <w:rStyle w:val="Collegamentoipertestuale"/>
        </w:rPr>
      </w:pPr>
      <w:hyperlink r:id="rId5" w:tgtFrame="_blank" w:history="1">
        <w:r w:rsidR="000E4D93" w:rsidRPr="00C9644D">
          <w:rPr>
            <w:rStyle w:val="Collegamentoipertestuale"/>
            <w:lang w:val="en-US"/>
          </w:rPr>
          <w:t>http://www.up</w:t>
        </w:r>
        <w:r w:rsidR="000E4D93" w:rsidRPr="00C9644D">
          <w:rPr>
            <w:rStyle w:val="Collegamentoipertestuale"/>
          </w:rPr>
          <w:t>loadsounds.eu/</w:t>
        </w:r>
      </w:hyperlink>
    </w:p>
    <w:p w14:paraId="100AD68D" w14:textId="77777777" w:rsidR="0026461D" w:rsidRPr="00CD73A4" w:rsidRDefault="0026461D" w:rsidP="00E00A52">
      <w:pPr>
        <w:spacing w:after="0" w:line="240" w:lineRule="auto"/>
        <w:jc w:val="both"/>
        <w:rPr>
          <w:color w:val="0000FF"/>
          <w:sz w:val="24"/>
          <w:szCs w:val="24"/>
          <w:u w:val="singl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7">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sectPr w:rsidR="00417892" w:rsidSect="00C9644D">
      <w:pgSz w:w="11906" w:h="16838"/>
      <w:pgMar w:top="85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ゴシック">
    <w:charset w:val="80"/>
    <w:family w:val="swiss"/>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6F1"/>
    <w:rsid w:val="000051E6"/>
    <w:rsid w:val="000317AB"/>
    <w:rsid w:val="00046205"/>
    <w:rsid w:val="00051C7C"/>
    <w:rsid w:val="000606C7"/>
    <w:rsid w:val="000B6480"/>
    <w:rsid w:val="000B6635"/>
    <w:rsid w:val="000E4D93"/>
    <w:rsid w:val="000F4EF6"/>
    <w:rsid w:val="000F6364"/>
    <w:rsid w:val="00102D35"/>
    <w:rsid w:val="00147248"/>
    <w:rsid w:val="00163A1D"/>
    <w:rsid w:val="001E0CEA"/>
    <w:rsid w:val="001E5ADC"/>
    <w:rsid w:val="00232B5E"/>
    <w:rsid w:val="0026461D"/>
    <w:rsid w:val="00267DD2"/>
    <w:rsid w:val="0028206A"/>
    <w:rsid w:val="0028671E"/>
    <w:rsid w:val="00296C41"/>
    <w:rsid w:val="002C0370"/>
    <w:rsid w:val="002D13B3"/>
    <w:rsid w:val="002F45CF"/>
    <w:rsid w:val="00307123"/>
    <w:rsid w:val="003702BB"/>
    <w:rsid w:val="003B6365"/>
    <w:rsid w:val="003D6FFD"/>
    <w:rsid w:val="003F04BB"/>
    <w:rsid w:val="003F6276"/>
    <w:rsid w:val="00414413"/>
    <w:rsid w:val="00417892"/>
    <w:rsid w:val="00420F98"/>
    <w:rsid w:val="00430A8D"/>
    <w:rsid w:val="004A0635"/>
    <w:rsid w:val="004B05C5"/>
    <w:rsid w:val="004B6472"/>
    <w:rsid w:val="004F1C97"/>
    <w:rsid w:val="00517BF0"/>
    <w:rsid w:val="005351F4"/>
    <w:rsid w:val="00535603"/>
    <w:rsid w:val="0053689A"/>
    <w:rsid w:val="00580687"/>
    <w:rsid w:val="005B4DBA"/>
    <w:rsid w:val="005C1D6F"/>
    <w:rsid w:val="005E3283"/>
    <w:rsid w:val="00616058"/>
    <w:rsid w:val="00620552"/>
    <w:rsid w:val="006337F4"/>
    <w:rsid w:val="0065096C"/>
    <w:rsid w:val="00650DF4"/>
    <w:rsid w:val="006C125E"/>
    <w:rsid w:val="006E2ADD"/>
    <w:rsid w:val="006F343A"/>
    <w:rsid w:val="007349F1"/>
    <w:rsid w:val="0073750A"/>
    <w:rsid w:val="00760585"/>
    <w:rsid w:val="007615A6"/>
    <w:rsid w:val="007C16F7"/>
    <w:rsid w:val="007C74A3"/>
    <w:rsid w:val="007F6746"/>
    <w:rsid w:val="008407B6"/>
    <w:rsid w:val="008E33B4"/>
    <w:rsid w:val="009511BA"/>
    <w:rsid w:val="00966CD4"/>
    <w:rsid w:val="00976942"/>
    <w:rsid w:val="009A7A37"/>
    <w:rsid w:val="009A7CE4"/>
    <w:rsid w:val="009B3901"/>
    <w:rsid w:val="00A06987"/>
    <w:rsid w:val="00A2799D"/>
    <w:rsid w:val="00A34149"/>
    <w:rsid w:val="00A456F1"/>
    <w:rsid w:val="00A47416"/>
    <w:rsid w:val="00A47C28"/>
    <w:rsid w:val="00A90E26"/>
    <w:rsid w:val="00AB459F"/>
    <w:rsid w:val="00AE2F11"/>
    <w:rsid w:val="00B24321"/>
    <w:rsid w:val="00B32F6C"/>
    <w:rsid w:val="00B5611B"/>
    <w:rsid w:val="00B805B6"/>
    <w:rsid w:val="00BC5667"/>
    <w:rsid w:val="00C24DBC"/>
    <w:rsid w:val="00C25B27"/>
    <w:rsid w:val="00C4225E"/>
    <w:rsid w:val="00C47966"/>
    <w:rsid w:val="00C6107A"/>
    <w:rsid w:val="00C9644D"/>
    <w:rsid w:val="00CB1468"/>
    <w:rsid w:val="00CD73A4"/>
    <w:rsid w:val="00CF4D44"/>
    <w:rsid w:val="00D20874"/>
    <w:rsid w:val="00D513DF"/>
    <w:rsid w:val="00D529D4"/>
    <w:rsid w:val="00D57FB2"/>
    <w:rsid w:val="00DA66A8"/>
    <w:rsid w:val="00E00A52"/>
    <w:rsid w:val="00E15AF8"/>
    <w:rsid w:val="00E22C2F"/>
    <w:rsid w:val="00E50AE4"/>
    <w:rsid w:val="00F80031"/>
    <w:rsid w:val="00F914A8"/>
    <w:rsid w:val="00FC03AC"/>
    <w:rsid w:val="00FE42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48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22"/>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Carpredefinitoparagrafo"/>
    <w:rsid w:val="00147248"/>
  </w:style>
  <w:style w:type="character" w:styleId="Enfasicorsivo">
    <w:name w:val="Emphasis"/>
    <w:basedOn w:val="Carpredefinitoparagrafo"/>
    <w:uiPriority w:val="20"/>
    <w:qFormat/>
    <w:rsid w:val="00147248"/>
    <w:rPr>
      <w:i/>
      <w:iCs/>
    </w:rPr>
  </w:style>
  <w:style w:type="character" w:customStyle="1" w:styleId="gmail-tlid-translation">
    <w:name w:val="gmail-tlid-translation"/>
    <w:basedOn w:val="Carpredefinitoparagrafo"/>
    <w:rsid w:val="00147248"/>
  </w:style>
  <w:style w:type="paragraph" w:customStyle="1" w:styleId="gmail-msolistparagraph">
    <w:name w:val="gmail-msolistparagraph"/>
    <w:basedOn w:val="Normale"/>
    <w:rsid w:val="00147248"/>
    <w:pPr>
      <w:spacing w:before="100" w:beforeAutospacing="1" w:after="100" w:afterAutospacing="1" w:line="240" w:lineRule="auto"/>
    </w:pPr>
    <w:rPr>
      <w:rFonts w:ascii="Times New Roman" w:hAnsi="Times New Roman" w:cs="Times New Roman"/>
      <w:sz w:val="24"/>
      <w:szCs w:val="24"/>
      <w:lang w:eastAsia="it-IT"/>
    </w:rPr>
  </w:style>
  <w:style w:type="character" w:customStyle="1" w:styleId="m-4370747755322141594gmail-tlid-translation">
    <w:name w:val="m_-4370747755322141594gmail-tlid-translation"/>
    <w:basedOn w:val="Carpredefinitoparagrafo"/>
    <w:rsid w:val="00B805B6"/>
  </w:style>
  <w:style w:type="paragraph" w:customStyle="1" w:styleId="m-4370747755322141594gmail-msolistparagraph">
    <w:name w:val="m_-4370747755322141594gmail-msolistparagraph"/>
    <w:basedOn w:val="Normale"/>
    <w:rsid w:val="00B805B6"/>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799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2799D"/>
    <w:rPr>
      <w:rFonts w:ascii="Lucida Grande" w:hAnsi="Lucida Grande" w:cs="Lucida Grande"/>
      <w:sz w:val="18"/>
      <w:szCs w:val="18"/>
    </w:rPr>
  </w:style>
  <w:style w:type="paragraph" w:styleId="PreformattatoHTML">
    <w:name w:val="HTML Preformatted"/>
    <w:basedOn w:val="Normale"/>
    <w:link w:val="PreformattatoHTMLCarattere"/>
    <w:uiPriority w:val="99"/>
    <w:semiHidden/>
    <w:unhideWhenUsed/>
    <w:rsid w:val="00163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63A1D"/>
    <w:rPr>
      <w:rFonts w:ascii="Courier New" w:hAnsi="Courier New" w:cs="Courier New"/>
      <w:sz w:val="20"/>
      <w:szCs w:val="20"/>
      <w:lang w:eastAsia="it-IT"/>
    </w:rPr>
  </w:style>
  <w:style w:type="character" w:customStyle="1" w:styleId="tlid-translation">
    <w:name w:val="tlid-translation"/>
    <w:basedOn w:val="Carpredefinitoparagrafo"/>
    <w:rsid w:val="00650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720134065">
      <w:bodyDiv w:val="1"/>
      <w:marLeft w:val="0"/>
      <w:marRight w:val="0"/>
      <w:marTop w:val="0"/>
      <w:marBottom w:val="0"/>
      <w:divBdr>
        <w:top w:val="none" w:sz="0" w:space="0" w:color="auto"/>
        <w:left w:val="none" w:sz="0" w:space="0" w:color="auto"/>
        <w:bottom w:val="none" w:sz="0" w:space="0" w:color="auto"/>
        <w:right w:val="none" w:sz="0" w:space="0" w:color="auto"/>
      </w:divBdr>
    </w:div>
    <w:div w:id="857473869">
      <w:bodyDiv w:val="1"/>
      <w:marLeft w:val="0"/>
      <w:marRight w:val="0"/>
      <w:marTop w:val="0"/>
      <w:marBottom w:val="0"/>
      <w:divBdr>
        <w:top w:val="none" w:sz="0" w:space="0" w:color="auto"/>
        <w:left w:val="none" w:sz="0" w:space="0" w:color="auto"/>
        <w:bottom w:val="none" w:sz="0" w:space="0" w:color="auto"/>
        <w:right w:val="none" w:sz="0" w:space="0" w:color="auto"/>
      </w:divBdr>
    </w:div>
    <w:div w:id="888298795">
      <w:bodyDiv w:val="1"/>
      <w:marLeft w:val="0"/>
      <w:marRight w:val="0"/>
      <w:marTop w:val="0"/>
      <w:marBottom w:val="0"/>
      <w:divBdr>
        <w:top w:val="none" w:sz="0" w:space="0" w:color="auto"/>
        <w:left w:val="none" w:sz="0" w:space="0" w:color="auto"/>
        <w:bottom w:val="none" w:sz="0" w:space="0" w:color="auto"/>
        <w:right w:val="none" w:sz="0" w:space="0" w:color="auto"/>
      </w:divBdr>
    </w:div>
    <w:div w:id="1054159199">
      <w:bodyDiv w:val="1"/>
      <w:marLeft w:val="0"/>
      <w:marRight w:val="0"/>
      <w:marTop w:val="0"/>
      <w:marBottom w:val="0"/>
      <w:divBdr>
        <w:top w:val="none" w:sz="0" w:space="0" w:color="auto"/>
        <w:left w:val="none" w:sz="0" w:space="0" w:color="auto"/>
        <w:bottom w:val="none" w:sz="0" w:space="0" w:color="auto"/>
        <w:right w:val="none" w:sz="0" w:space="0" w:color="auto"/>
      </w:divBdr>
    </w:div>
    <w:div w:id="1204097829">
      <w:bodyDiv w:val="1"/>
      <w:marLeft w:val="0"/>
      <w:marRight w:val="0"/>
      <w:marTop w:val="0"/>
      <w:marBottom w:val="0"/>
      <w:divBdr>
        <w:top w:val="none" w:sz="0" w:space="0" w:color="auto"/>
        <w:left w:val="none" w:sz="0" w:space="0" w:color="auto"/>
        <w:bottom w:val="none" w:sz="0" w:space="0" w:color="auto"/>
        <w:right w:val="none" w:sz="0" w:space="0" w:color="auto"/>
      </w:divBdr>
      <w:divsChild>
        <w:div w:id="1177117689">
          <w:marLeft w:val="0"/>
          <w:marRight w:val="0"/>
          <w:marTop w:val="0"/>
          <w:marBottom w:val="0"/>
          <w:divBdr>
            <w:top w:val="none" w:sz="0" w:space="0" w:color="auto"/>
            <w:left w:val="none" w:sz="0" w:space="0" w:color="auto"/>
            <w:bottom w:val="none" w:sz="0" w:space="0" w:color="auto"/>
            <w:right w:val="none" w:sz="0" w:space="0" w:color="auto"/>
          </w:divBdr>
          <w:divsChild>
            <w:div w:id="612588515">
              <w:marLeft w:val="0"/>
              <w:marRight w:val="0"/>
              <w:marTop w:val="0"/>
              <w:marBottom w:val="0"/>
              <w:divBdr>
                <w:top w:val="none" w:sz="0" w:space="0" w:color="auto"/>
                <w:left w:val="none" w:sz="0" w:space="0" w:color="auto"/>
                <w:bottom w:val="none" w:sz="0" w:space="0" w:color="auto"/>
                <w:right w:val="none" w:sz="0" w:space="0" w:color="auto"/>
              </w:divBdr>
              <w:divsChild>
                <w:div w:id="1322805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2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9762">
          <w:marLeft w:val="0"/>
          <w:marRight w:val="0"/>
          <w:marTop w:val="0"/>
          <w:marBottom w:val="0"/>
          <w:divBdr>
            <w:top w:val="none" w:sz="0" w:space="0" w:color="auto"/>
            <w:left w:val="none" w:sz="0" w:space="0" w:color="auto"/>
            <w:bottom w:val="none" w:sz="0" w:space="0" w:color="auto"/>
            <w:right w:val="none" w:sz="0" w:space="0" w:color="auto"/>
          </w:divBdr>
        </w:div>
        <w:div w:id="1863737241">
          <w:marLeft w:val="0"/>
          <w:marRight w:val="0"/>
          <w:marTop w:val="0"/>
          <w:marBottom w:val="0"/>
          <w:divBdr>
            <w:top w:val="none" w:sz="0" w:space="0" w:color="auto"/>
            <w:left w:val="none" w:sz="0" w:space="0" w:color="auto"/>
            <w:bottom w:val="none" w:sz="0" w:space="0" w:color="auto"/>
            <w:right w:val="none" w:sz="0" w:space="0" w:color="auto"/>
          </w:divBdr>
          <w:divsChild>
            <w:div w:id="144707114">
              <w:marLeft w:val="0"/>
              <w:marRight w:val="0"/>
              <w:marTop w:val="0"/>
              <w:marBottom w:val="0"/>
              <w:divBdr>
                <w:top w:val="none" w:sz="0" w:space="0" w:color="auto"/>
                <w:left w:val="none" w:sz="0" w:space="0" w:color="auto"/>
                <w:bottom w:val="none" w:sz="0" w:space="0" w:color="auto"/>
                <w:right w:val="none" w:sz="0" w:space="0" w:color="auto"/>
              </w:divBdr>
              <w:divsChild>
                <w:div w:id="300811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1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5145">
          <w:marLeft w:val="0"/>
          <w:marRight w:val="0"/>
          <w:marTop w:val="0"/>
          <w:marBottom w:val="0"/>
          <w:divBdr>
            <w:top w:val="none" w:sz="0" w:space="0" w:color="auto"/>
            <w:left w:val="none" w:sz="0" w:space="0" w:color="auto"/>
            <w:bottom w:val="none" w:sz="0" w:space="0" w:color="auto"/>
            <w:right w:val="none" w:sz="0" w:space="0" w:color="auto"/>
          </w:divBdr>
        </w:div>
        <w:div w:id="442580574">
          <w:marLeft w:val="0"/>
          <w:marRight w:val="0"/>
          <w:marTop w:val="0"/>
          <w:marBottom w:val="0"/>
          <w:divBdr>
            <w:top w:val="none" w:sz="0" w:space="0" w:color="auto"/>
            <w:left w:val="none" w:sz="0" w:space="0" w:color="auto"/>
            <w:bottom w:val="none" w:sz="0" w:space="0" w:color="auto"/>
            <w:right w:val="none" w:sz="0" w:space="0" w:color="auto"/>
          </w:divBdr>
          <w:divsChild>
            <w:div w:id="651101975">
              <w:marLeft w:val="0"/>
              <w:marRight w:val="0"/>
              <w:marTop w:val="0"/>
              <w:marBottom w:val="0"/>
              <w:divBdr>
                <w:top w:val="none" w:sz="0" w:space="0" w:color="auto"/>
                <w:left w:val="none" w:sz="0" w:space="0" w:color="auto"/>
                <w:bottom w:val="none" w:sz="0" w:space="0" w:color="auto"/>
                <w:right w:val="none" w:sz="0" w:space="0" w:color="auto"/>
              </w:divBdr>
              <w:divsChild>
                <w:div w:id="458691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8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4634">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2796">
      <w:bodyDiv w:val="1"/>
      <w:marLeft w:val="0"/>
      <w:marRight w:val="0"/>
      <w:marTop w:val="0"/>
      <w:marBottom w:val="0"/>
      <w:divBdr>
        <w:top w:val="none" w:sz="0" w:space="0" w:color="auto"/>
        <w:left w:val="none" w:sz="0" w:space="0" w:color="auto"/>
        <w:bottom w:val="none" w:sz="0" w:space="0" w:color="auto"/>
        <w:right w:val="none" w:sz="0" w:space="0" w:color="auto"/>
      </w:divBdr>
    </w:div>
    <w:div w:id="1687824031">
      <w:bodyDiv w:val="1"/>
      <w:marLeft w:val="0"/>
      <w:marRight w:val="0"/>
      <w:marTop w:val="0"/>
      <w:marBottom w:val="0"/>
      <w:divBdr>
        <w:top w:val="none" w:sz="0" w:space="0" w:color="auto"/>
        <w:left w:val="none" w:sz="0" w:space="0" w:color="auto"/>
        <w:bottom w:val="none" w:sz="0" w:space="0" w:color="auto"/>
        <w:right w:val="none" w:sz="0" w:space="0" w:color="auto"/>
      </w:divBdr>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uploadsounds.eu/" TargetMode="External"/><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542</Words>
  <Characters>3096</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30</cp:revision>
  <dcterms:created xsi:type="dcterms:W3CDTF">2018-03-25T09:03:00Z</dcterms:created>
  <dcterms:modified xsi:type="dcterms:W3CDTF">2018-06-18T13:29:00Z</dcterms:modified>
</cp:coreProperties>
</file>